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471F1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680D26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EC79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BCC" w:rsidRPr="00403616" w:rsidRDefault="00A45BCC" w:rsidP="00A45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4"/>
          <w:u w:val="single"/>
          <w:lang w:eastAsia="pl-PL"/>
        </w:rPr>
      </w:pPr>
      <w:r w:rsidRPr="00403616">
        <w:rPr>
          <w:rFonts w:ascii="Times New Roman" w:eastAsia="Times New Roman" w:hAnsi="Times New Roman" w:cs="Times New Roman"/>
          <w:b/>
          <w:i/>
          <w:sz w:val="24"/>
          <w:szCs w:val="16"/>
          <w:lang w:eastAsia="pl-PL"/>
        </w:rPr>
        <w:t>UWAGA !!!</w:t>
      </w:r>
      <w:r w:rsidRPr="00403616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Dokument ten wykonawca składa w terminie 3 dni od dnia zamieszczenia na stronie internetowej informacji z otwarcia ofert (o której mowa w art. 86 ust. 5 ustawy), samodzielnie (bez odrębnego wezwania ze strony zamawiającego).</w:t>
      </w:r>
    </w:p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</w:t>
      </w:r>
      <w:r w:rsidRPr="00A45BC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KAPITAŁOWEJ, O KTÓREJ MOWA W ART. 24 UST. 1 PKT 23 USTAWY PZP</w:t>
      </w: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nazwa/firma, adres, w zależności od podmiotu: NIP/PESEL, KRS/</w:t>
      </w:r>
      <w:proofErr w:type="spellStart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CEiDG</w:t>
      </w:r>
      <w:proofErr w:type="spellEnd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A45BCC" w:rsidRPr="00A45BCC" w:rsidRDefault="00A45BCC" w:rsidP="00A45B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45BCC" w:rsidRPr="00A45BCC" w:rsidRDefault="00A45BCC" w:rsidP="00EC7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Składając ofert</w:t>
      </w:r>
      <w:r w:rsidR="00680D26">
        <w:rPr>
          <w:rFonts w:ascii="Times New Roman" w:eastAsia="Times New Roman" w:hAnsi="Times New Roman" w:cs="Times New Roman"/>
          <w:sz w:val="24"/>
          <w:szCs w:val="20"/>
          <w:lang w:eastAsia="pl-PL"/>
        </w:rPr>
        <w:t>ę w przetargu nieograniczonym pn.</w:t>
      </w:r>
      <w:r w:rsidRPr="00A45B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bookmarkStart w:id="0" w:name="_GoBack"/>
      <w:bookmarkEnd w:id="0"/>
      <w:r w:rsidR="00EC79A6" w:rsidRPr="00EC79A6">
        <w:rPr>
          <w:rFonts w:ascii="Times New Roman" w:eastAsia="Calibri" w:hAnsi="Times New Roman" w:cs="Times New Roman"/>
          <w:b/>
          <w:sz w:val="24"/>
          <w:szCs w:val="24"/>
        </w:rPr>
        <w:t xml:space="preserve">Zakup oleju napędowego wg normy </w:t>
      </w:r>
      <w:r w:rsidR="00EC79A6" w:rsidRPr="00EC79A6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PN-EN 590 </w:t>
      </w:r>
      <w:r w:rsidR="00EC79A6" w:rsidRPr="00EC79A6">
        <w:rPr>
          <w:rFonts w:ascii="Times New Roman" w:eastAsia="Arial" w:hAnsi="Times New Roman" w:cs="Times New Roman"/>
          <w:b/>
          <w:sz w:val="24"/>
          <w:szCs w:val="24"/>
        </w:rPr>
        <w:t>przez Gminne Przedsiębiorstwo Gospodarki Komunalnej Mełgiew w roku 2019 w ilości szacunkowej 26.000 litrów</w:t>
      </w:r>
      <w:r w:rsidR="00FF778D">
        <w:rPr>
          <w:rFonts w:eastAsia="Calibri"/>
          <w:b/>
        </w:rPr>
        <w:t xml:space="preserve">, </w:t>
      </w:r>
      <w:r w:rsidRPr="00A45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informuję, że: </w:t>
      </w:r>
    </w:p>
    <w:p w:rsidR="00A45BCC" w:rsidRPr="00623F86" w:rsidRDefault="00A45BCC" w:rsidP="00A45BCC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229)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z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bCs/>
          <w:sz w:val="24"/>
          <w:szCs w:val="24"/>
        </w:rPr>
        <w:t>229) z następującymi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5BCC" w:rsidRPr="00623F86" w:rsidRDefault="00A45BCC" w:rsidP="00A45BCC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5BCC" w:rsidRDefault="00A45BCC" w:rsidP="00A45BC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5BCC" w:rsidRPr="00623F86" w:rsidTr="00A67E99">
        <w:trPr>
          <w:trHeight w:val="179"/>
          <w:jc w:val="center"/>
        </w:trPr>
        <w:tc>
          <w:tcPr>
            <w:tcW w:w="466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Wraz ze złożeniem niniejszego oświadczenia, Wykonawca może przedstawić dowody, </w:t>
      </w: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br/>
        <w:t>że powiązania z innym wykonawcą nie prowadzą do zakłócenia konkurencji w postępowaniu</w:t>
      </w:r>
    </w:p>
    <w:p w:rsidR="00A45BCC" w:rsidRPr="00A45BCC" w:rsidRDefault="00A45BCC" w:rsidP="00A45BCC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>o udzielenie zamówienia.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2F1113" w:rsidRPr="002F1113" w:rsidRDefault="002F1113" w:rsidP="002F111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2F1113" w:rsidRPr="002F1113" w:rsidRDefault="002F1113" w:rsidP="002F111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2F1113" w:rsidRPr="002F1113" w:rsidRDefault="002F1113" w:rsidP="002F1113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0B51EE" w:rsidRDefault="00854D34" w:rsidP="00986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  <w:r w:rsidR="000B51EE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1837C2" w:rsidRPr="001837C2" w:rsidRDefault="001837C2" w:rsidP="001837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1837C2" w:rsidRPr="000B51EE" w:rsidRDefault="001837C2" w:rsidP="00FF778D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1837C2" w:rsidRPr="000B51EE" w:rsidSect="00986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CC" w:rsidRDefault="00CB75CC" w:rsidP="0007030A">
      <w:pPr>
        <w:spacing w:after="0" w:line="240" w:lineRule="auto"/>
      </w:pPr>
      <w:r>
        <w:separator/>
      </w:r>
    </w:p>
  </w:endnote>
  <w:endnote w:type="continuationSeparator" w:id="0">
    <w:p w:rsidR="00CB75CC" w:rsidRDefault="00CB75CC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6" w:rsidRDefault="00680D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70" w:rsidRDefault="00F97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6" w:rsidRDefault="00680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CC" w:rsidRDefault="00CB75CC" w:rsidP="0007030A">
      <w:pPr>
        <w:spacing w:after="0" w:line="240" w:lineRule="auto"/>
      </w:pPr>
      <w:r>
        <w:separator/>
      </w:r>
    </w:p>
  </w:footnote>
  <w:footnote w:type="continuationSeparator" w:id="0">
    <w:p w:rsidR="00CB75CC" w:rsidRDefault="00CB75CC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6" w:rsidRDefault="00680D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CE" w:rsidRDefault="00986FCE">
    <w:pPr>
      <w:pStyle w:val="Nagwek"/>
    </w:pPr>
  </w:p>
  <w:p w:rsidR="00F97770" w:rsidRDefault="00F97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6" w:rsidRDefault="00680D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33BED"/>
    <w:rsid w:val="0007030A"/>
    <w:rsid w:val="00081F17"/>
    <w:rsid w:val="000B378C"/>
    <w:rsid w:val="000B51EE"/>
    <w:rsid w:val="00107347"/>
    <w:rsid w:val="00114370"/>
    <w:rsid w:val="001837C2"/>
    <w:rsid w:val="001A44CE"/>
    <w:rsid w:val="00287601"/>
    <w:rsid w:val="002F1113"/>
    <w:rsid w:val="003426B3"/>
    <w:rsid w:val="00343C50"/>
    <w:rsid w:val="003D36B9"/>
    <w:rsid w:val="003D4403"/>
    <w:rsid w:val="003F67E9"/>
    <w:rsid w:val="00403616"/>
    <w:rsid w:val="00422E7C"/>
    <w:rsid w:val="00426498"/>
    <w:rsid w:val="00434AC9"/>
    <w:rsid w:val="004F2494"/>
    <w:rsid w:val="00587BAB"/>
    <w:rsid w:val="005E44AA"/>
    <w:rsid w:val="00623F86"/>
    <w:rsid w:val="00624B7A"/>
    <w:rsid w:val="00625607"/>
    <w:rsid w:val="00647544"/>
    <w:rsid w:val="006515EA"/>
    <w:rsid w:val="00680D26"/>
    <w:rsid w:val="006C767C"/>
    <w:rsid w:val="006D642A"/>
    <w:rsid w:val="00735BF6"/>
    <w:rsid w:val="007A785A"/>
    <w:rsid w:val="007B267A"/>
    <w:rsid w:val="008172D0"/>
    <w:rsid w:val="00854D34"/>
    <w:rsid w:val="008849D9"/>
    <w:rsid w:val="00890216"/>
    <w:rsid w:val="008D6846"/>
    <w:rsid w:val="008E32D3"/>
    <w:rsid w:val="00966F82"/>
    <w:rsid w:val="00986FCE"/>
    <w:rsid w:val="009B32E7"/>
    <w:rsid w:val="009C6AEA"/>
    <w:rsid w:val="009E0881"/>
    <w:rsid w:val="009F2D28"/>
    <w:rsid w:val="00A05292"/>
    <w:rsid w:val="00A4106A"/>
    <w:rsid w:val="00A4195E"/>
    <w:rsid w:val="00A45BCC"/>
    <w:rsid w:val="00A55FDD"/>
    <w:rsid w:val="00A70EFE"/>
    <w:rsid w:val="00A7330B"/>
    <w:rsid w:val="00AC0ACB"/>
    <w:rsid w:val="00AD4F30"/>
    <w:rsid w:val="00BA4DEF"/>
    <w:rsid w:val="00C22EF6"/>
    <w:rsid w:val="00C82DB3"/>
    <w:rsid w:val="00C94E24"/>
    <w:rsid w:val="00CB75CC"/>
    <w:rsid w:val="00D204F2"/>
    <w:rsid w:val="00D324ED"/>
    <w:rsid w:val="00D46A59"/>
    <w:rsid w:val="00D471F1"/>
    <w:rsid w:val="00DA7E93"/>
    <w:rsid w:val="00DF45F6"/>
    <w:rsid w:val="00EC1F0F"/>
    <w:rsid w:val="00EC79A6"/>
    <w:rsid w:val="00F056E9"/>
    <w:rsid w:val="00F11B9A"/>
    <w:rsid w:val="00F17893"/>
    <w:rsid w:val="00F30D16"/>
    <w:rsid w:val="00F97770"/>
    <w:rsid w:val="00FA0A59"/>
    <w:rsid w:val="00FE74F1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72CE-94BC-4971-8800-061791C9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33</cp:revision>
  <cp:lastPrinted>2018-03-15T08:26:00Z</cp:lastPrinted>
  <dcterms:created xsi:type="dcterms:W3CDTF">2016-10-17T09:08:00Z</dcterms:created>
  <dcterms:modified xsi:type="dcterms:W3CDTF">2018-12-19T10:35:00Z</dcterms:modified>
</cp:coreProperties>
</file>