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471F1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680D26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FF778D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F778D">
        <w:rPr>
          <w:rFonts w:ascii="Times New Roman" w:hAnsi="Times New Roman" w:cs="Times New Roman"/>
          <w:b/>
          <w:bCs/>
          <w:sz w:val="24"/>
          <w:szCs w:val="24"/>
        </w:rPr>
        <w:t>.271.</w:t>
      </w:r>
      <w:r w:rsidR="0021432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778D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21432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5BCC" w:rsidRPr="00403616" w:rsidRDefault="00A45BCC" w:rsidP="00A45B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24"/>
          <w:u w:val="single"/>
          <w:lang w:eastAsia="pl-PL"/>
        </w:rPr>
      </w:pPr>
      <w:r w:rsidRPr="00403616">
        <w:rPr>
          <w:rFonts w:ascii="Times New Roman" w:eastAsia="Times New Roman" w:hAnsi="Times New Roman" w:cs="Times New Roman"/>
          <w:b/>
          <w:i/>
          <w:sz w:val="24"/>
          <w:szCs w:val="16"/>
          <w:lang w:eastAsia="pl-PL"/>
        </w:rPr>
        <w:t>UWAGA !!!</w:t>
      </w:r>
      <w:r w:rsidRPr="00403616"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  <w:t xml:space="preserve"> Dokument ten wykonawca składa w terminie 3 dni od dnia zamieszczenia na stronie internetowej informacji z otwarcia ofert (o której mowa w art. 86 ust. 5 ustawy), samodzielnie (bez odrębnego wezwania ze strony zamawiającego).</w:t>
      </w:r>
    </w:p>
    <w:p w:rsidR="00A45BCC" w:rsidRPr="00A45BCC" w:rsidRDefault="00A45BCC" w:rsidP="00A45B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5BCC" w:rsidRPr="00A45BCC" w:rsidRDefault="00A45BCC" w:rsidP="00A45BCC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</w:t>
      </w:r>
      <w:r w:rsidRPr="00A45BC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 PRZYNALEŻNOŚCI LUB BRAKU PRZYNALEŻNOŚCI DO TEJ SAMEJ GRUPY KAPITAŁOWEJ, O KTÓREJ MOWA W ART. 24 UST. 1 PKT 23 USTAWY PZP</w:t>
      </w:r>
    </w:p>
    <w:p w:rsidR="00A45BCC" w:rsidRPr="00A45BCC" w:rsidRDefault="00A45BCC" w:rsidP="00A45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45BCC" w:rsidRPr="00A45BCC" w:rsidRDefault="00A45BCC" w:rsidP="00A4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A45BCC" w:rsidRPr="00A45BCC" w:rsidRDefault="00A45BCC" w:rsidP="00A45BC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BCC" w:rsidRPr="00A45BCC" w:rsidRDefault="00A45BCC" w:rsidP="00A45BC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A45BCC" w:rsidRPr="00A45BCC" w:rsidRDefault="00A45BCC" w:rsidP="00A45BC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(pełna nazwa/firma, adres, w zależności od podmiotu: NIP/PESEL, KRS/</w:t>
      </w:r>
      <w:proofErr w:type="spellStart"/>
      <w:r w:rsidRPr="00A45B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CEiDG</w:t>
      </w:r>
      <w:proofErr w:type="spellEnd"/>
      <w:r w:rsidRPr="00A45BC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</w:t>
      </w:r>
    </w:p>
    <w:p w:rsidR="00A45BCC" w:rsidRPr="00A45BCC" w:rsidRDefault="00A45BCC" w:rsidP="00A45B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A45BCC" w:rsidRPr="00A45BCC" w:rsidRDefault="00A45BCC" w:rsidP="00214320">
      <w:pPr>
        <w:spacing w:line="254" w:lineRule="auto"/>
        <w:ind w:left="120" w:right="1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5BCC">
        <w:rPr>
          <w:rFonts w:ascii="Times New Roman" w:eastAsia="Times New Roman" w:hAnsi="Times New Roman" w:cs="Times New Roman"/>
          <w:sz w:val="24"/>
          <w:szCs w:val="20"/>
          <w:lang w:eastAsia="pl-PL"/>
        </w:rPr>
        <w:t>Składając ofert</w:t>
      </w:r>
      <w:r w:rsidR="00680D26">
        <w:rPr>
          <w:rFonts w:ascii="Times New Roman" w:eastAsia="Times New Roman" w:hAnsi="Times New Roman" w:cs="Times New Roman"/>
          <w:sz w:val="24"/>
          <w:szCs w:val="20"/>
          <w:lang w:eastAsia="pl-PL"/>
        </w:rPr>
        <w:t>ę w przetargu nieograniczonym pn.</w:t>
      </w:r>
      <w:r w:rsidRPr="00A45B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 w:rsidR="00214320" w:rsidRPr="00214320">
        <w:rPr>
          <w:rFonts w:ascii="Times New Roman" w:eastAsia="Arial" w:hAnsi="Times New Roman" w:cs="Times New Roman"/>
          <w:b/>
          <w:sz w:val="28"/>
          <w:szCs w:val="24"/>
          <w:lang w:eastAsia="pl-PL"/>
        </w:rPr>
        <w:t>Dostawa oleju napędowego</w:t>
      </w:r>
      <w:r w:rsidR="00214320" w:rsidRPr="00214320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 xml:space="preserve"> </w:t>
      </w:r>
      <w:r w:rsidR="00214320" w:rsidRPr="00214320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>wraz z dzierżawą zbiornika</w:t>
      </w:r>
      <w:bookmarkStart w:id="0" w:name="_GoBack"/>
      <w:bookmarkEnd w:id="0"/>
      <w:r w:rsidR="00FF778D">
        <w:rPr>
          <w:rFonts w:eastAsia="Calibri"/>
          <w:b/>
        </w:rPr>
        <w:t xml:space="preserve">, </w:t>
      </w:r>
      <w:r w:rsidRPr="00A45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informuję, że: </w:t>
      </w:r>
    </w:p>
    <w:p w:rsidR="00A45BCC" w:rsidRPr="00623F86" w:rsidRDefault="00A45BCC" w:rsidP="00A45BCC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5BCC" w:rsidRPr="00623F86" w:rsidTr="00A67E99">
        <w:tc>
          <w:tcPr>
            <w:tcW w:w="236" w:type="dxa"/>
          </w:tcPr>
          <w:p w:rsidR="00A45BCC" w:rsidRPr="00623F86" w:rsidRDefault="00A45BCC" w:rsidP="00A67E99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5BCC" w:rsidRPr="00854D34" w:rsidRDefault="00A45BCC" w:rsidP="00A45BC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z dnia 16.02.2007r.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o ochronie konkurencji i konsumentów (Dz. U. z 201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229)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z wykonawcami, którzy złożyli oferty w przedmiotowym postępowaniu</w:t>
      </w:r>
    </w:p>
    <w:p w:rsidR="00A45BCC" w:rsidRPr="00623F86" w:rsidRDefault="00A45BCC" w:rsidP="00A45BCC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5BCC" w:rsidRPr="00623F86" w:rsidTr="00A67E99">
        <w:tc>
          <w:tcPr>
            <w:tcW w:w="236" w:type="dxa"/>
          </w:tcPr>
          <w:p w:rsidR="00A45BCC" w:rsidRPr="00623F86" w:rsidRDefault="00A45BCC" w:rsidP="00A67E99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5BCC" w:rsidRPr="00854D34" w:rsidRDefault="00A45BCC" w:rsidP="00A45BCC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 xml:space="preserve">r. poz. </w:t>
      </w:r>
      <w:r>
        <w:rPr>
          <w:rFonts w:ascii="Times New Roman" w:eastAsia="Calibri" w:hAnsi="Times New Roman" w:cs="Times New Roman"/>
          <w:bCs/>
          <w:sz w:val="24"/>
          <w:szCs w:val="24"/>
        </w:rPr>
        <w:t>229) z następującymi wykonawcami, którzy złożyli oferty w przedmiotowym postępowaniu</w:t>
      </w:r>
    </w:p>
    <w:p w:rsidR="00A45BCC" w:rsidRPr="00623F86" w:rsidRDefault="00A45BCC" w:rsidP="00A45BCC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5BCC" w:rsidRPr="00623F86" w:rsidRDefault="00A45BCC" w:rsidP="00A45BCC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5BCC" w:rsidRDefault="00A45BCC" w:rsidP="00A45BC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5BCC" w:rsidRPr="00623F86" w:rsidTr="00A67E99">
        <w:trPr>
          <w:trHeight w:val="179"/>
          <w:jc w:val="center"/>
        </w:trPr>
        <w:tc>
          <w:tcPr>
            <w:tcW w:w="466" w:type="dxa"/>
            <w:vAlign w:val="center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5BCC" w:rsidRPr="00623F86" w:rsidTr="00A67E99">
        <w:trPr>
          <w:jc w:val="center"/>
        </w:trPr>
        <w:tc>
          <w:tcPr>
            <w:tcW w:w="466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A45BCC" w:rsidRPr="00623F86" w:rsidRDefault="00A45BCC" w:rsidP="00A67E99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5BCC" w:rsidRPr="00A45BCC" w:rsidRDefault="00A45BCC" w:rsidP="00A45B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A45BCC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Wraz ze złożeniem niniejszego oświadczenia, Wykonawca może przedstawić dowody, </w:t>
      </w:r>
      <w:r w:rsidRPr="00A45BCC">
        <w:rPr>
          <w:rFonts w:ascii="Times New Roman" w:eastAsia="Calibri" w:hAnsi="Times New Roman" w:cs="Times New Roman"/>
          <w:sz w:val="24"/>
          <w:szCs w:val="20"/>
          <w:lang w:eastAsia="pl-PL"/>
        </w:rPr>
        <w:br/>
        <w:t>że powiązania z innym wykonawcą nie prowadzą do zakłócenia konkurencji w postępowaniu</w:t>
      </w:r>
    </w:p>
    <w:p w:rsidR="00A45BCC" w:rsidRPr="00A45BCC" w:rsidRDefault="00A45BCC" w:rsidP="00A45BCC">
      <w:pPr>
        <w:keepNext/>
        <w:keepLines/>
        <w:spacing w:before="40" w:after="0"/>
        <w:jc w:val="both"/>
        <w:outlineLvl w:val="3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pl-PL"/>
        </w:rPr>
      </w:pPr>
      <w:r w:rsidRPr="00A45BCC">
        <w:rPr>
          <w:rFonts w:ascii="Times New Roman" w:eastAsia="Calibri" w:hAnsi="Times New Roman" w:cs="Times New Roman"/>
          <w:sz w:val="24"/>
          <w:szCs w:val="20"/>
          <w:lang w:eastAsia="pl-PL"/>
        </w:rPr>
        <w:t>o udzielenie zamówienia.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113" w:rsidRPr="002F1113" w:rsidRDefault="002F1113" w:rsidP="002F1113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2F1113" w:rsidRPr="002F1113" w:rsidRDefault="002F1113" w:rsidP="002F1113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2F1113" w:rsidRPr="002F1113" w:rsidRDefault="002F1113" w:rsidP="002F111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2F1113" w:rsidRPr="002F1113" w:rsidRDefault="002F1113" w:rsidP="002F111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2F1113" w:rsidRPr="002F1113" w:rsidRDefault="002F1113" w:rsidP="002F1113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0B51EE" w:rsidRDefault="00854D34" w:rsidP="00986F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UWAGA!</w:t>
      </w:r>
      <w:r w:rsidR="000B51EE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1837C2" w:rsidRPr="001837C2" w:rsidRDefault="001837C2" w:rsidP="001837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 xml:space="preserve">* 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>Należy właściwe zaznaczyć (</w:t>
      </w: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>X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 xml:space="preserve">) </w:t>
      </w:r>
    </w:p>
    <w:p w:rsidR="001837C2" w:rsidRPr="000B51EE" w:rsidRDefault="001837C2" w:rsidP="00FF778D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1837C2">
        <w:rPr>
          <w:rFonts w:ascii="Calibri" w:eastAsia="Times New Roman" w:hAnsi="Calibr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w rozumieniu art. 4 pkt 14) ustawy z dnia 16 lutego 2007r. o ochronie konkurencji i konsumentów (Dz. U. z 2017r. poz. 229) -.tj. wszyscy przedsiębiorcy, którzy są kontrolowani w sposób bezpośredni lub pośredni przez jednego przedsiębiorcę, w tym również ten przedsiębiorca.</w:t>
      </w:r>
    </w:p>
    <w:sectPr w:rsidR="001837C2" w:rsidRPr="000B51EE" w:rsidSect="00986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6C" w:rsidRDefault="00B3636C" w:rsidP="0007030A">
      <w:pPr>
        <w:spacing w:after="0" w:line="240" w:lineRule="auto"/>
      </w:pPr>
      <w:r>
        <w:separator/>
      </w:r>
    </w:p>
  </w:endnote>
  <w:endnote w:type="continuationSeparator" w:id="0">
    <w:p w:rsidR="00B3636C" w:rsidRDefault="00B3636C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26" w:rsidRDefault="00680D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70" w:rsidRDefault="00F97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26" w:rsidRDefault="00680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6C" w:rsidRDefault="00B3636C" w:rsidP="0007030A">
      <w:pPr>
        <w:spacing w:after="0" w:line="240" w:lineRule="auto"/>
      </w:pPr>
      <w:r>
        <w:separator/>
      </w:r>
    </w:p>
  </w:footnote>
  <w:footnote w:type="continuationSeparator" w:id="0">
    <w:p w:rsidR="00B3636C" w:rsidRDefault="00B3636C" w:rsidP="0007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26" w:rsidRDefault="00680D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CE" w:rsidRDefault="00986FCE">
    <w:pPr>
      <w:pStyle w:val="Nagwek"/>
    </w:pPr>
  </w:p>
  <w:p w:rsidR="00F97770" w:rsidRDefault="00F97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26" w:rsidRDefault="00680D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7"/>
    <w:rsid w:val="00033BED"/>
    <w:rsid w:val="0007030A"/>
    <w:rsid w:val="00081F17"/>
    <w:rsid w:val="000B378C"/>
    <w:rsid w:val="000B51EE"/>
    <w:rsid w:val="00107347"/>
    <w:rsid w:val="00114370"/>
    <w:rsid w:val="001837C2"/>
    <w:rsid w:val="001A44CE"/>
    <w:rsid w:val="00214320"/>
    <w:rsid w:val="00287601"/>
    <w:rsid w:val="002F1113"/>
    <w:rsid w:val="003426B3"/>
    <w:rsid w:val="00343C50"/>
    <w:rsid w:val="003D36B9"/>
    <w:rsid w:val="003D4403"/>
    <w:rsid w:val="003F67E9"/>
    <w:rsid w:val="00403616"/>
    <w:rsid w:val="00422E7C"/>
    <w:rsid w:val="00426498"/>
    <w:rsid w:val="00434AC9"/>
    <w:rsid w:val="004F2494"/>
    <w:rsid w:val="00587BAB"/>
    <w:rsid w:val="005E44AA"/>
    <w:rsid w:val="00623F86"/>
    <w:rsid w:val="00624B7A"/>
    <w:rsid w:val="00625607"/>
    <w:rsid w:val="00647544"/>
    <w:rsid w:val="006515EA"/>
    <w:rsid w:val="00680D26"/>
    <w:rsid w:val="006C767C"/>
    <w:rsid w:val="006D642A"/>
    <w:rsid w:val="00735BF6"/>
    <w:rsid w:val="007A785A"/>
    <w:rsid w:val="007B267A"/>
    <w:rsid w:val="008172D0"/>
    <w:rsid w:val="00854D34"/>
    <w:rsid w:val="008849D9"/>
    <w:rsid w:val="00890216"/>
    <w:rsid w:val="008D6846"/>
    <w:rsid w:val="008E32D3"/>
    <w:rsid w:val="00966F82"/>
    <w:rsid w:val="00986FCE"/>
    <w:rsid w:val="009B32E7"/>
    <w:rsid w:val="009C6AEA"/>
    <w:rsid w:val="009E0881"/>
    <w:rsid w:val="009F2D28"/>
    <w:rsid w:val="00A05292"/>
    <w:rsid w:val="00A4106A"/>
    <w:rsid w:val="00A4195E"/>
    <w:rsid w:val="00A45BCC"/>
    <w:rsid w:val="00A55FDD"/>
    <w:rsid w:val="00A70EFE"/>
    <w:rsid w:val="00A7330B"/>
    <w:rsid w:val="00AC0ACB"/>
    <w:rsid w:val="00AD4F30"/>
    <w:rsid w:val="00B3636C"/>
    <w:rsid w:val="00BA4DEF"/>
    <w:rsid w:val="00C22EF6"/>
    <w:rsid w:val="00C82DB3"/>
    <w:rsid w:val="00C94E24"/>
    <w:rsid w:val="00CB75CC"/>
    <w:rsid w:val="00D204F2"/>
    <w:rsid w:val="00D324ED"/>
    <w:rsid w:val="00D46A59"/>
    <w:rsid w:val="00D471F1"/>
    <w:rsid w:val="00DA7E93"/>
    <w:rsid w:val="00DF45F6"/>
    <w:rsid w:val="00EC1F0F"/>
    <w:rsid w:val="00EC79A6"/>
    <w:rsid w:val="00F056E9"/>
    <w:rsid w:val="00F11B9A"/>
    <w:rsid w:val="00F17893"/>
    <w:rsid w:val="00F30D16"/>
    <w:rsid w:val="00F97770"/>
    <w:rsid w:val="00FA0A59"/>
    <w:rsid w:val="00FE74F1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4D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770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770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4D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770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770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85F8-538F-4414-9C21-71B677D1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34</cp:revision>
  <cp:lastPrinted>2018-03-15T08:26:00Z</cp:lastPrinted>
  <dcterms:created xsi:type="dcterms:W3CDTF">2016-10-17T09:08:00Z</dcterms:created>
  <dcterms:modified xsi:type="dcterms:W3CDTF">2019-01-01T19:57:00Z</dcterms:modified>
</cp:coreProperties>
</file>