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05" w:rsidRDefault="001E2105" w:rsidP="001E2105">
      <w:r>
        <w:t>GPK.271.4.2020</w:t>
      </w:r>
    </w:p>
    <w:p w:rsidR="001E2105" w:rsidRPr="001E2105" w:rsidRDefault="001E2105" w:rsidP="001E2105">
      <w:pPr>
        <w:jc w:val="center"/>
      </w:pPr>
      <w:r w:rsidRPr="001E2105">
        <w:t>Mełgiew:</w:t>
      </w:r>
      <w:r w:rsidRPr="001E2105">
        <w:br/>
        <w:t>OGŁOSZENIE O ZMIANIE OGŁOSZENIA</w:t>
      </w:r>
    </w:p>
    <w:p w:rsidR="001E2105" w:rsidRPr="001E2105" w:rsidRDefault="001E2105" w:rsidP="001E2105">
      <w:pPr>
        <w:jc w:val="center"/>
      </w:pPr>
      <w:r w:rsidRPr="001E2105">
        <w:t xml:space="preserve">Ogłoszenie </w:t>
      </w:r>
      <w:r>
        <w:t xml:space="preserve">w Biuletynie Zamówień Publicznych </w:t>
      </w:r>
      <w:r w:rsidRPr="001E2105">
        <w:t>nr 540540761-N-2020 z dnia 11.12.2020 r.</w:t>
      </w:r>
    </w:p>
    <w:p w:rsidR="001E2105" w:rsidRPr="001E2105" w:rsidRDefault="001E2105" w:rsidP="001E2105">
      <w:r w:rsidRPr="001E2105">
        <w:t>OGŁOSZENIE DOTYCZY:</w:t>
      </w:r>
    </w:p>
    <w:p w:rsidR="001E2105" w:rsidRPr="001E2105" w:rsidRDefault="001E2105" w:rsidP="001E2105">
      <w:r w:rsidRPr="001E2105">
        <w:t>Ogłoszenia o zamówieniu</w:t>
      </w:r>
    </w:p>
    <w:p w:rsidR="001E2105" w:rsidRPr="001E2105" w:rsidRDefault="001E2105" w:rsidP="001E2105">
      <w:r w:rsidRPr="001E2105">
        <w:t>INFORMACJE O ZMIENIANYM OGŁOSZENIU</w:t>
      </w:r>
    </w:p>
    <w:p w:rsidR="001E2105" w:rsidRPr="001E2105" w:rsidRDefault="001E2105" w:rsidP="001E2105">
      <w:r w:rsidRPr="001E2105">
        <w:t>Numer: 760468-N-2020</w:t>
      </w:r>
      <w:r w:rsidRPr="001E2105">
        <w:br/>
        <w:t>Data: 02/12/2020</w:t>
      </w:r>
    </w:p>
    <w:p w:rsidR="001E2105" w:rsidRPr="001E2105" w:rsidRDefault="001E2105" w:rsidP="001E2105">
      <w:r w:rsidRPr="001E2105">
        <w:t>SEKCJA I: ZAMAWIAJĄCY</w:t>
      </w:r>
    </w:p>
    <w:p w:rsidR="001E2105" w:rsidRPr="001E2105" w:rsidRDefault="001E2105" w:rsidP="001E2105">
      <w:r w:rsidRPr="001E2105">
        <w:t>Gminne Przedsiębiorstwo Komunalne Mełgiew Sp. z o.o., Krajowy numer identyfikacyjny 06161184500000, ul. Partyzancka   2, 21-007  Mełgiew, woj. lubelskie, państwo Polska, tel. 81 460 57 30, 512347746, e-mail tolszak@melgiew.pl, gpk.melgiew@gmail.com, faks 81 460 57 90.</w:t>
      </w:r>
      <w:r w:rsidRPr="001E2105">
        <w:br/>
        <w:t>Adres strony internetowej (</w:t>
      </w:r>
      <w:proofErr w:type="spellStart"/>
      <w:r w:rsidRPr="001E2105">
        <w:t>url</w:t>
      </w:r>
      <w:proofErr w:type="spellEnd"/>
      <w:r w:rsidRPr="001E2105">
        <w:t>): http://gpkmelgiew.pl</w:t>
      </w:r>
    </w:p>
    <w:p w:rsidR="001E2105" w:rsidRPr="001E2105" w:rsidRDefault="001E2105" w:rsidP="001E2105">
      <w:r w:rsidRPr="001E2105">
        <w:t>SEKCJA II: ZMIANY W OGŁOSZENIU</w:t>
      </w:r>
    </w:p>
    <w:p w:rsidR="001E2105" w:rsidRPr="001E2105" w:rsidRDefault="001E2105" w:rsidP="001E2105">
      <w:r w:rsidRPr="001E2105">
        <w:t>II.1) Tekst, który należy zmienić:</w:t>
      </w:r>
    </w:p>
    <w:p w:rsidR="001E2105" w:rsidRDefault="001E2105" w:rsidP="001E2105">
      <w:r w:rsidRPr="001E2105">
        <w:t>Miejsce, w którym znajduje się zmieniany tekst:</w:t>
      </w:r>
      <w:r w:rsidRPr="001E2105">
        <w:br/>
        <w:t>Numer sekcji: IV.</w:t>
      </w:r>
      <w:r w:rsidRPr="001E2105">
        <w:br/>
        <w:t>Punkt: 6.2)</w:t>
      </w:r>
      <w:r w:rsidRPr="001E2105">
        <w:br/>
        <w:t>W ogłoszeniu jest: Data: 17.12.2020,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1E2105">
        <w:br/>
      </w:r>
    </w:p>
    <w:p w:rsidR="001E2105" w:rsidRPr="001E2105" w:rsidRDefault="001E2105" w:rsidP="001E2105">
      <w:r w:rsidRPr="001E2105">
        <w:t>W ogłoszeniu powinno być: </w:t>
      </w:r>
      <w:r w:rsidRPr="001E2105">
        <w:rPr>
          <w:b/>
          <w:u w:val="single"/>
        </w:rPr>
        <w:t>Data: 18.12.2020, godzina: 10:00,</w:t>
      </w:r>
      <w:r w:rsidRPr="001E2105">
        <w:t xml:space="preserve">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E5262E" w:rsidRPr="001E2105" w:rsidRDefault="00E5262E" w:rsidP="001E2105"/>
    <w:sectPr w:rsidR="00E5262E" w:rsidRPr="001E2105" w:rsidSect="00E526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97" w:rsidRDefault="00E75597" w:rsidP="001E2105">
      <w:pPr>
        <w:spacing w:after="0" w:line="240" w:lineRule="auto"/>
      </w:pPr>
      <w:r>
        <w:separator/>
      </w:r>
    </w:p>
  </w:endnote>
  <w:endnote w:type="continuationSeparator" w:id="0">
    <w:p w:rsidR="00E75597" w:rsidRDefault="00E75597" w:rsidP="001E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105" w:rsidRDefault="001E2105" w:rsidP="001E2105">
    <w:pPr>
      <w:jc w:val="center"/>
      <w:rPr>
        <w:sz w:val="16"/>
        <w:szCs w:val="16"/>
      </w:rPr>
    </w:pPr>
    <w:r>
      <w:rPr>
        <w:sz w:val="16"/>
        <w:szCs w:val="16"/>
      </w:rPr>
      <w:t>„Europejski Fundusz Rolny na rzecz Rozwoju Obszarów Wiejskich: Europa inwestująca w obszary wiejskie”</w:t>
    </w:r>
  </w:p>
  <w:p w:rsidR="001E2105" w:rsidRDefault="001E2105" w:rsidP="001E2105">
    <w:pPr>
      <w:pStyle w:val="Stopka"/>
      <w:jc w:val="center"/>
    </w:pPr>
    <w:r>
      <w:rPr>
        <w:noProof/>
      </w:rPr>
      <w:drawing>
        <wp:inline distT="0" distB="0" distL="0" distR="0">
          <wp:extent cx="743803" cy="49765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</w:rPr>
      <w:drawing>
        <wp:inline distT="0" distB="0" distL="0" distR="0">
          <wp:extent cx="769593" cy="520144"/>
          <wp:effectExtent l="19050" t="0" r="0" b="0"/>
          <wp:docPr id="5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2105" w:rsidRDefault="001E21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97" w:rsidRDefault="00E75597" w:rsidP="001E2105">
      <w:pPr>
        <w:spacing w:after="0" w:line="240" w:lineRule="auto"/>
      </w:pPr>
      <w:r>
        <w:separator/>
      </w:r>
    </w:p>
  </w:footnote>
  <w:footnote w:type="continuationSeparator" w:id="0">
    <w:p w:rsidR="00E75597" w:rsidRDefault="00E75597" w:rsidP="001E2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105"/>
    <w:rsid w:val="001E2105"/>
    <w:rsid w:val="00824E5B"/>
    <w:rsid w:val="00CF44D2"/>
    <w:rsid w:val="00E5262E"/>
    <w:rsid w:val="00E7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2105"/>
  </w:style>
  <w:style w:type="paragraph" w:styleId="Stopka">
    <w:name w:val="footer"/>
    <w:basedOn w:val="Normalny"/>
    <w:link w:val="StopkaZnak"/>
    <w:uiPriority w:val="99"/>
    <w:unhideWhenUsed/>
    <w:rsid w:val="001E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105"/>
  </w:style>
  <w:style w:type="paragraph" w:styleId="Tekstdymka">
    <w:name w:val="Balloon Text"/>
    <w:basedOn w:val="Normalny"/>
    <w:link w:val="TekstdymkaZnak"/>
    <w:uiPriority w:val="99"/>
    <w:semiHidden/>
    <w:unhideWhenUsed/>
    <w:rsid w:val="001E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JKZ</dc:creator>
  <cp:lastModifiedBy>MK Radca JKZ</cp:lastModifiedBy>
  <cp:revision>1</cp:revision>
  <dcterms:created xsi:type="dcterms:W3CDTF">2020-12-11T09:21:00Z</dcterms:created>
  <dcterms:modified xsi:type="dcterms:W3CDTF">2020-12-11T09:28:00Z</dcterms:modified>
</cp:coreProperties>
</file>