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70A" w:rsidRDefault="0038770A" w:rsidP="0038770A">
      <w:pPr>
        <w:spacing w:after="0" w:line="240" w:lineRule="auto"/>
        <w:jc w:val="center"/>
        <w:rPr>
          <w:rFonts w:ascii="Arial" w:hAnsi="Arial" w:cs="Arial"/>
          <w:b/>
        </w:rPr>
      </w:pPr>
    </w:p>
    <w:p w:rsidR="0038770A" w:rsidRDefault="0038770A" w:rsidP="0038770A">
      <w:pPr>
        <w:spacing w:after="0" w:line="240" w:lineRule="auto"/>
        <w:jc w:val="center"/>
        <w:rPr>
          <w:rFonts w:ascii="Arial" w:hAnsi="Arial" w:cs="Arial"/>
          <w:b/>
        </w:rPr>
      </w:pPr>
    </w:p>
    <w:p w:rsidR="00D566AC" w:rsidRPr="0038770A" w:rsidRDefault="00D566AC" w:rsidP="0038770A">
      <w:pPr>
        <w:spacing w:after="0" w:line="240" w:lineRule="auto"/>
        <w:jc w:val="center"/>
        <w:rPr>
          <w:rFonts w:ascii="Arial" w:hAnsi="Arial" w:cs="Arial"/>
          <w:b/>
        </w:rPr>
      </w:pPr>
      <w:r w:rsidRPr="0038770A">
        <w:rPr>
          <w:rFonts w:ascii="Arial" w:hAnsi="Arial" w:cs="Arial"/>
          <w:b/>
        </w:rPr>
        <w:t xml:space="preserve">Istotne dla stron postanowienia </w:t>
      </w:r>
      <w:r w:rsidR="0038770A" w:rsidRPr="0038770A">
        <w:rPr>
          <w:rFonts w:ascii="Arial" w:hAnsi="Arial" w:cs="Arial"/>
          <w:b/>
        </w:rPr>
        <w:t xml:space="preserve">przyszłej </w:t>
      </w:r>
      <w:r w:rsidRPr="0038770A">
        <w:rPr>
          <w:rFonts w:ascii="Arial" w:hAnsi="Arial" w:cs="Arial"/>
          <w:b/>
        </w:rPr>
        <w:t>umowy</w:t>
      </w:r>
    </w:p>
    <w:p w:rsidR="0038770A" w:rsidRDefault="0038770A" w:rsidP="0038770A">
      <w:pPr>
        <w:spacing w:after="0" w:line="240" w:lineRule="auto"/>
        <w:jc w:val="center"/>
        <w:rPr>
          <w:rFonts w:ascii="Arial" w:hAnsi="Arial" w:cs="Arial"/>
          <w:b/>
          <w:bCs/>
        </w:rPr>
      </w:pPr>
      <w:r w:rsidRPr="0038770A">
        <w:rPr>
          <w:rFonts w:ascii="Arial" w:hAnsi="Arial" w:cs="Arial"/>
          <w:b/>
        </w:rPr>
        <w:t xml:space="preserve">do zamówienia na: </w:t>
      </w:r>
      <w:r w:rsidRPr="0038770A">
        <w:rPr>
          <w:rFonts w:ascii="Arial" w:hAnsi="Arial" w:cs="Arial"/>
          <w:b/>
          <w:bCs/>
        </w:rPr>
        <w:t>„Dostawa i sfinansowanie w formie leasingu operacyjnego zakupu używanego autobusu”</w:t>
      </w:r>
    </w:p>
    <w:p w:rsidR="0038770A" w:rsidRDefault="0038770A" w:rsidP="0038770A">
      <w:pPr>
        <w:spacing w:after="0" w:line="240" w:lineRule="auto"/>
        <w:jc w:val="center"/>
        <w:rPr>
          <w:rFonts w:ascii="Arial" w:hAnsi="Arial" w:cs="Arial"/>
          <w:b/>
          <w:bCs/>
        </w:rPr>
      </w:pPr>
    </w:p>
    <w:p w:rsidR="0038770A" w:rsidRPr="0038770A" w:rsidRDefault="0038770A" w:rsidP="0038770A">
      <w:pPr>
        <w:spacing w:after="0" w:line="240" w:lineRule="auto"/>
        <w:jc w:val="center"/>
        <w:rPr>
          <w:rFonts w:ascii="Arial" w:hAnsi="Arial" w:cs="Arial"/>
          <w:b/>
        </w:rPr>
      </w:pPr>
    </w:p>
    <w:p w:rsidR="00D566AC" w:rsidRPr="00D566AC" w:rsidRDefault="00D566AC" w:rsidP="00D566AC">
      <w:pPr>
        <w:spacing w:after="0" w:line="240" w:lineRule="auto"/>
        <w:jc w:val="both"/>
        <w:rPr>
          <w:rFonts w:ascii="Arial" w:hAnsi="Arial" w:cs="Arial"/>
          <w:sz w:val="20"/>
          <w:szCs w:val="20"/>
        </w:rPr>
      </w:pPr>
    </w:p>
    <w:p w:rsidR="00C2073A" w:rsidRDefault="00D566AC" w:rsidP="00C2073A">
      <w:pPr>
        <w:spacing w:after="0" w:line="240" w:lineRule="auto"/>
        <w:jc w:val="both"/>
        <w:rPr>
          <w:rFonts w:ascii="Arial" w:hAnsi="Arial" w:cs="Arial"/>
          <w:b/>
          <w:sz w:val="20"/>
          <w:szCs w:val="20"/>
          <w:u w:val="single"/>
        </w:rPr>
      </w:pPr>
      <w:r w:rsidRPr="0038770A">
        <w:rPr>
          <w:rFonts w:ascii="Arial" w:hAnsi="Arial" w:cs="Arial"/>
          <w:b/>
          <w:sz w:val="20"/>
          <w:szCs w:val="20"/>
          <w:u w:val="single"/>
        </w:rPr>
        <w:t xml:space="preserve">I. Warunki leasingu i nabycie przedmiotu leasingu </w:t>
      </w:r>
    </w:p>
    <w:p w:rsidR="00D566AC" w:rsidRPr="00C2073A" w:rsidRDefault="00D566AC" w:rsidP="00C2073A">
      <w:pPr>
        <w:pStyle w:val="Akapitzlist"/>
        <w:numPr>
          <w:ilvl w:val="0"/>
          <w:numId w:val="9"/>
        </w:numPr>
        <w:spacing w:after="0" w:line="240" w:lineRule="auto"/>
        <w:ind w:left="426"/>
        <w:jc w:val="both"/>
        <w:rPr>
          <w:rFonts w:ascii="Arial" w:hAnsi="Arial" w:cs="Arial"/>
          <w:b/>
          <w:sz w:val="20"/>
          <w:szCs w:val="20"/>
          <w:u w:val="single"/>
        </w:rPr>
      </w:pPr>
      <w:r w:rsidRPr="00C2073A">
        <w:rPr>
          <w:rFonts w:ascii="Arial" w:hAnsi="Arial" w:cs="Arial"/>
          <w:sz w:val="20"/>
          <w:szCs w:val="20"/>
        </w:rPr>
        <w:t>Przedmiotem zamówienia jest Zakup i dostawa w formie leasingu operacyjnego</w:t>
      </w:r>
      <w:r w:rsidR="0038770A" w:rsidRPr="00C2073A">
        <w:rPr>
          <w:rFonts w:ascii="Arial" w:hAnsi="Arial" w:cs="Arial"/>
          <w:sz w:val="20"/>
          <w:szCs w:val="20"/>
        </w:rPr>
        <w:t xml:space="preserve">, z opcją wykupu, autobusu używanego dla </w:t>
      </w:r>
      <w:r w:rsidRPr="00C2073A">
        <w:rPr>
          <w:rFonts w:ascii="Arial" w:hAnsi="Arial" w:cs="Arial"/>
          <w:sz w:val="20"/>
          <w:szCs w:val="20"/>
        </w:rPr>
        <w:t>GPK w Mełgwi</w:t>
      </w:r>
      <w:r w:rsidR="0038770A" w:rsidRPr="00C2073A">
        <w:rPr>
          <w:rFonts w:ascii="Arial" w:hAnsi="Arial" w:cs="Arial"/>
          <w:sz w:val="20"/>
          <w:szCs w:val="20"/>
        </w:rPr>
        <w:t xml:space="preserve"> w celu przewozu dzieci i młodzieży szkolnej</w:t>
      </w:r>
      <w:r w:rsidRPr="00C2073A">
        <w:rPr>
          <w:rFonts w:ascii="Arial" w:hAnsi="Arial" w:cs="Arial"/>
          <w:sz w:val="20"/>
          <w:szCs w:val="20"/>
        </w:rPr>
        <w:t>.</w:t>
      </w:r>
    </w:p>
    <w:p w:rsidR="00C2073A" w:rsidRPr="00C2073A" w:rsidRDefault="00C2073A" w:rsidP="00C2073A">
      <w:pPr>
        <w:pStyle w:val="Akapitzlist"/>
        <w:numPr>
          <w:ilvl w:val="0"/>
          <w:numId w:val="9"/>
        </w:numPr>
        <w:spacing w:after="0" w:line="240" w:lineRule="auto"/>
        <w:ind w:left="426"/>
        <w:jc w:val="both"/>
        <w:rPr>
          <w:rFonts w:ascii="Arial" w:hAnsi="Arial" w:cs="Arial"/>
          <w:b/>
          <w:sz w:val="20"/>
          <w:szCs w:val="20"/>
          <w:u w:val="single"/>
        </w:rPr>
      </w:pPr>
      <w:r>
        <w:rPr>
          <w:rFonts w:ascii="Arial" w:hAnsi="Arial" w:cs="Arial"/>
          <w:sz w:val="20"/>
          <w:szCs w:val="20"/>
        </w:rPr>
        <w:t>Istotne dane autobusu</w:t>
      </w:r>
      <w:r w:rsidRPr="00C2073A">
        <w:rPr>
          <w:rFonts w:ascii="Arial" w:hAnsi="Arial" w:cs="Arial"/>
          <w:sz w:val="20"/>
          <w:szCs w:val="20"/>
        </w:rPr>
        <w:t>:</w:t>
      </w:r>
    </w:p>
    <w:p w:rsidR="00C2073A" w:rsidRPr="00C2073A" w:rsidRDefault="00C2073A" w:rsidP="00C2073A">
      <w:pPr>
        <w:spacing w:after="0"/>
        <w:ind w:left="360" w:firstLine="348"/>
        <w:jc w:val="both"/>
        <w:rPr>
          <w:rFonts w:ascii="Arial" w:hAnsi="Arial" w:cs="Arial"/>
          <w:sz w:val="20"/>
          <w:szCs w:val="20"/>
        </w:rPr>
      </w:pPr>
      <w:r w:rsidRPr="00C2073A">
        <w:rPr>
          <w:rFonts w:ascii="Arial" w:hAnsi="Arial" w:cs="Arial"/>
          <w:sz w:val="20"/>
          <w:szCs w:val="20"/>
        </w:rPr>
        <w:t>a)   marka …………………………………………………</w:t>
      </w:r>
    </w:p>
    <w:p w:rsidR="00C2073A" w:rsidRPr="00C2073A" w:rsidRDefault="00C2073A" w:rsidP="00C2073A">
      <w:pPr>
        <w:spacing w:after="0"/>
        <w:ind w:left="360" w:firstLine="348"/>
        <w:jc w:val="both"/>
        <w:rPr>
          <w:rFonts w:ascii="Arial" w:hAnsi="Arial" w:cs="Arial"/>
          <w:sz w:val="20"/>
          <w:szCs w:val="20"/>
        </w:rPr>
      </w:pPr>
      <w:r w:rsidRPr="00C2073A">
        <w:rPr>
          <w:rFonts w:ascii="Arial" w:hAnsi="Arial" w:cs="Arial"/>
          <w:sz w:val="20"/>
          <w:szCs w:val="20"/>
        </w:rPr>
        <w:t>b)   typ/model …………………………………………….</w:t>
      </w:r>
    </w:p>
    <w:p w:rsidR="00C2073A" w:rsidRPr="00C2073A" w:rsidRDefault="00C2073A" w:rsidP="00C2073A">
      <w:pPr>
        <w:spacing w:after="0"/>
        <w:ind w:left="360" w:firstLine="348"/>
        <w:jc w:val="both"/>
        <w:rPr>
          <w:rFonts w:ascii="Arial" w:hAnsi="Arial" w:cs="Arial"/>
          <w:sz w:val="20"/>
          <w:szCs w:val="20"/>
        </w:rPr>
      </w:pPr>
      <w:r w:rsidRPr="00C2073A">
        <w:rPr>
          <w:rFonts w:ascii="Arial" w:hAnsi="Arial" w:cs="Arial"/>
          <w:sz w:val="20"/>
          <w:szCs w:val="20"/>
        </w:rPr>
        <w:t>c)   ilość miejsc siedzących ................................................</w:t>
      </w:r>
    </w:p>
    <w:p w:rsidR="00C2073A" w:rsidRPr="00C2073A" w:rsidRDefault="00C2073A" w:rsidP="00C2073A">
      <w:pPr>
        <w:spacing w:after="0"/>
        <w:ind w:left="360" w:firstLine="348"/>
        <w:jc w:val="both"/>
        <w:rPr>
          <w:rFonts w:ascii="Arial" w:hAnsi="Arial" w:cs="Arial"/>
          <w:sz w:val="20"/>
          <w:szCs w:val="20"/>
        </w:rPr>
      </w:pPr>
      <w:r w:rsidRPr="00C2073A">
        <w:rPr>
          <w:rFonts w:ascii="Arial" w:hAnsi="Arial" w:cs="Arial"/>
          <w:sz w:val="20"/>
          <w:szCs w:val="20"/>
        </w:rPr>
        <w:t>d)   moc ……………………………………………..........</w:t>
      </w:r>
    </w:p>
    <w:p w:rsidR="00C2073A" w:rsidRPr="00C2073A" w:rsidRDefault="00C2073A" w:rsidP="00C2073A">
      <w:pPr>
        <w:spacing w:after="0"/>
        <w:ind w:left="360" w:firstLine="348"/>
        <w:jc w:val="both"/>
        <w:rPr>
          <w:rFonts w:ascii="Arial" w:hAnsi="Arial" w:cs="Arial"/>
          <w:sz w:val="20"/>
          <w:szCs w:val="20"/>
        </w:rPr>
      </w:pPr>
      <w:r w:rsidRPr="00C2073A">
        <w:rPr>
          <w:rFonts w:ascii="Arial" w:hAnsi="Arial" w:cs="Arial"/>
          <w:sz w:val="20"/>
          <w:szCs w:val="20"/>
        </w:rPr>
        <w:t>e)   rok produkcji …………………………………………</w:t>
      </w:r>
    </w:p>
    <w:p w:rsidR="00C2073A" w:rsidRPr="00C2073A" w:rsidRDefault="00C2073A" w:rsidP="00C2073A">
      <w:pPr>
        <w:spacing w:after="0"/>
        <w:ind w:left="360" w:firstLine="348"/>
        <w:jc w:val="both"/>
        <w:rPr>
          <w:rFonts w:ascii="Arial" w:hAnsi="Arial" w:cs="Arial"/>
          <w:sz w:val="20"/>
          <w:szCs w:val="20"/>
        </w:rPr>
      </w:pPr>
      <w:r w:rsidRPr="00C2073A">
        <w:rPr>
          <w:rFonts w:ascii="Arial" w:hAnsi="Arial" w:cs="Arial"/>
          <w:sz w:val="20"/>
          <w:szCs w:val="20"/>
        </w:rPr>
        <w:t>f)   przebieg w km ………………………………………..</w:t>
      </w:r>
    </w:p>
    <w:p w:rsidR="00C2073A" w:rsidRPr="00C2073A" w:rsidRDefault="00C2073A" w:rsidP="00C2073A">
      <w:pPr>
        <w:spacing w:after="0"/>
        <w:ind w:left="360" w:firstLine="348"/>
        <w:jc w:val="both"/>
        <w:rPr>
          <w:rFonts w:ascii="Arial" w:hAnsi="Arial" w:cs="Arial"/>
          <w:sz w:val="20"/>
          <w:szCs w:val="20"/>
        </w:rPr>
      </w:pPr>
      <w:r w:rsidRPr="00C2073A">
        <w:rPr>
          <w:rFonts w:ascii="Arial" w:hAnsi="Arial" w:cs="Arial"/>
          <w:sz w:val="20"/>
          <w:szCs w:val="20"/>
        </w:rPr>
        <w:t>g)  nr VIN ………………………………………………..</w:t>
      </w:r>
    </w:p>
    <w:p w:rsidR="00C2073A" w:rsidRPr="00C2073A" w:rsidRDefault="00C2073A" w:rsidP="00C2073A">
      <w:pPr>
        <w:spacing w:after="0"/>
        <w:ind w:left="360" w:firstLine="348"/>
        <w:jc w:val="both"/>
        <w:rPr>
          <w:rFonts w:ascii="Arial" w:hAnsi="Arial" w:cs="Arial"/>
          <w:sz w:val="20"/>
          <w:szCs w:val="20"/>
        </w:rPr>
      </w:pPr>
      <w:r w:rsidRPr="00C2073A">
        <w:rPr>
          <w:rFonts w:ascii="Arial" w:hAnsi="Arial" w:cs="Arial"/>
          <w:sz w:val="20"/>
          <w:szCs w:val="20"/>
        </w:rPr>
        <w:t>h)  dowód rejestracyjny seria i nr ………………………..</w:t>
      </w:r>
    </w:p>
    <w:p w:rsidR="00C2073A" w:rsidRPr="00C2073A" w:rsidRDefault="00C2073A" w:rsidP="00C2073A">
      <w:pPr>
        <w:spacing w:after="0"/>
        <w:ind w:left="360" w:firstLine="348"/>
        <w:jc w:val="both"/>
        <w:rPr>
          <w:rFonts w:ascii="Arial" w:hAnsi="Arial" w:cs="Arial"/>
          <w:sz w:val="20"/>
          <w:szCs w:val="20"/>
        </w:rPr>
      </w:pPr>
      <w:r w:rsidRPr="00C2073A">
        <w:rPr>
          <w:rFonts w:ascii="Arial" w:hAnsi="Arial" w:cs="Arial"/>
          <w:sz w:val="20"/>
          <w:szCs w:val="20"/>
        </w:rPr>
        <w:t>i)   karta pojazdu seria i nr ……………………………….</w:t>
      </w:r>
    </w:p>
    <w:p w:rsidR="00C2073A" w:rsidRPr="00C2073A" w:rsidRDefault="00C2073A" w:rsidP="00C2073A">
      <w:pPr>
        <w:pStyle w:val="Akapitzlist"/>
        <w:spacing w:after="0" w:line="240" w:lineRule="auto"/>
        <w:jc w:val="both"/>
        <w:rPr>
          <w:rFonts w:ascii="Arial" w:hAnsi="Arial" w:cs="Arial"/>
          <w:sz w:val="20"/>
          <w:szCs w:val="20"/>
        </w:rPr>
      </w:pPr>
      <w:r w:rsidRPr="00C2073A">
        <w:rPr>
          <w:rFonts w:ascii="Arial" w:hAnsi="Arial" w:cs="Arial"/>
          <w:sz w:val="20"/>
          <w:szCs w:val="20"/>
        </w:rPr>
        <w:t>j)   ilość kluczyków ………………………………………</w:t>
      </w:r>
    </w:p>
    <w:p w:rsidR="00C2073A" w:rsidRPr="00C2073A" w:rsidRDefault="00C2073A" w:rsidP="00C2073A">
      <w:pPr>
        <w:pStyle w:val="Akapitzlist"/>
        <w:numPr>
          <w:ilvl w:val="0"/>
          <w:numId w:val="10"/>
        </w:numPr>
        <w:spacing w:after="0" w:line="240" w:lineRule="auto"/>
        <w:ind w:left="426"/>
        <w:jc w:val="both"/>
        <w:rPr>
          <w:rFonts w:ascii="Arial" w:hAnsi="Arial" w:cs="Arial"/>
          <w:sz w:val="20"/>
          <w:szCs w:val="20"/>
        </w:rPr>
      </w:pPr>
      <w:r w:rsidRPr="00C2073A">
        <w:rPr>
          <w:rFonts w:ascii="Arial" w:hAnsi="Arial" w:cs="Arial"/>
          <w:color w:val="000000"/>
          <w:sz w:val="20"/>
          <w:szCs w:val="20"/>
        </w:rPr>
        <w:t>Szczegółowy opis przedmiotu zamówienia zawarty jest w załączniku nr 1 do SWZ, który będzie stano</w:t>
      </w:r>
      <w:r>
        <w:rPr>
          <w:rFonts w:ascii="Arial" w:hAnsi="Arial" w:cs="Arial"/>
          <w:color w:val="000000"/>
          <w:sz w:val="20"/>
          <w:szCs w:val="20"/>
        </w:rPr>
        <w:t>wi załącznik do</w:t>
      </w:r>
      <w:r w:rsidRPr="00C2073A">
        <w:rPr>
          <w:rFonts w:ascii="Arial" w:hAnsi="Arial" w:cs="Arial"/>
          <w:color w:val="000000"/>
          <w:sz w:val="20"/>
          <w:szCs w:val="20"/>
        </w:rPr>
        <w:t xml:space="preserve"> umowy.  </w:t>
      </w:r>
    </w:p>
    <w:p w:rsidR="00D566AC" w:rsidRPr="00C2073A" w:rsidRDefault="00D566AC" w:rsidP="00C2073A">
      <w:pPr>
        <w:pStyle w:val="Akapitzlist"/>
        <w:numPr>
          <w:ilvl w:val="0"/>
          <w:numId w:val="10"/>
        </w:numPr>
        <w:spacing w:after="0" w:line="240" w:lineRule="auto"/>
        <w:ind w:left="426"/>
        <w:jc w:val="both"/>
        <w:rPr>
          <w:rFonts w:ascii="Arial" w:hAnsi="Arial" w:cs="Arial"/>
          <w:sz w:val="20"/>
          <w:szCs w:val="20"/>
        </w:rPr>
      </w:pPr>
      <w:r w:rsidRPr="00C2073A">
        <w:rPr>
          <w:rFonts w:ascii="Arial" w:hAnsi="Arial" w:cs="Arial"/>
          <w:sz w:val="20"/>
          <w:szCs w:val="20"/>
        </w:rPr>
        <w:t>Leasing  operacyjny z opcją wykupu na własność przy założeniach:</w:t>
      </w:r>
    </w:p>
    <w:p w:rsidR="00C2073A" w:rsidRDefault="00C2073A" w:rsidP="00C2073A">
      <w:pPr>
        <w:pStyle w:val="Akapitzlist"/>
        <w:numPr>
          <w:ilvl w:val="0"/>
          <w:numId w:val="11"/>
        </w:numPr>
        <w:spacing w:after="0" w:line="240" w:lineRule="auto"/>
        <w:jc w:val="both"/>
        <w:rPr>
          <w:rFonts w:ascii="Arial" w:hAnsi="Arial" w:cs="Arial"/>
          <w:sz w:val="20"/>
          <w:szCs w:val="20"/>
        </w:rPr>
      </w:pPr>
      <w:r>
        <w:rPr>
          <w:rFonts w:ascii="Arial" w:hAnsi="Arial" w:cs="Arial"/>
          <w:sz w:val="20"/>
          <w:szCs w:val="20"/>
        </w:rPr>
        <w:t>p</w:t>
      </w:r>
      <w:r w:rsidR="00D566AC" w:rsidRPr="00C2073A">
        <w:rPr>
          <w:rFonts w:ascii="Arial" w:hAnsi="Arial" w:cs="Arial"/>
          <w:sz w:val="20"/>
          <w:szCs w:val="20"/>
        </w:rPr>
        <w:t>rzedmiot leasingu: używany samochód - autobus służący do przew</w:t>
      </w:r>
      <w:r>
        <w:rPr>
          <w:rFonts w:ascii="Arial" w:hAnsi="Arial" w:cs="Arial"/>
          <w:sz w:val="20"/>
          <w:szCs w:val="20"/>
        </w:rPr>
        <w:t>ozu dzieci i młodzieży szkolnej,</w:t>
      </w:r>
    </w:p>
    <w:p w:rsidR="00D566AC" w:rsidRDefault="00C2073A" w:rsidP="00C2073A">
      <w:pPr>
        <w:pStyle w:val="Akapitzlist"/>
        <w:numPr>
          <w:ilvl w:val="0"/>
          <w:numId w:val="11"/>
        </w:numPr>
        <w:spacing w:after="0" w:line="240" w:lineRule="auto"/>
        <w:jc w:val="both"/>
        <w:rPr>
          <w:rFonts w:ascii="Arial" w:hAnsi="Arial" w:cs="Arial"/>
          <w:sz w:val="20"/>
          <w:szCs w:val="20"/>
        </w:rPr>
      </w:pPr>
      <w:r>
        <w:rPr>
          <w:rFonts w:ascii="Arial" w:hAnsi="Arial" w:cs="Arial"/>
          <w:sz w:val="20"/>
          <w:szCs w:val="20"/>
        </w:rPr>
        <w:t>o</w:t>
      </w:r>
      <w:r w:rsidR="00D566AC" w:rsidRPr="00C2073A">
        <w:rPr>
          <w:rFonts w:ascii="Arial" w:hAnsi="Arial" w:cs="Arial"/>
          <w:sz w:val="20"/>
          <w:szCs w:val="20"/>
        </w:rPr>
        <w:t>kres obowiązywania umowy leasingu  – 60 miesięcy, liczonych od dnia protokolarnego przekazania samochodu</w:t>
      </w:r>
      <w:r>
        <w:rPr>
          <w:rFonts w:ascii="Arial" w:hAnsi="Arial" w:cs="Arial"/>
          <w:sz w:val="20"/>
          <w:szCs w:val="20"/>
        </w:rPr>
        <w:t>,</w:t>
      </w:r>
    </w:p>
    <w:p w:rsidR="0038770A" w:rsidRDefault="00C2073A" w:rsidP="00C2073A">
      <w:pPr>
        <w:pStyle w:val="Akapitzlist"/>
        <w:numPr>
          <w:ilvl w:val="0"/>
          <w:numId w:val="11"/>
        </w:numPr>
        <w:spacing w:after="0" w:line="240" w:lineRule="auto"/>
        <w:jc w:val="both"/>
        <w:rPr>
          <w:rFonts w:ascii="Arial" w:hAnsi="Arial" w:cs="Arial"/>
          <w:sz w:val="20"/>
          <w:szCs w:val="20"/>
        </w:rPr>
      </w:pPr>
      <w:r>
        <w:rPr>
          <w:rFonts w:ascii="Arial" w:hAnsi="Arial" w:cs="Arial"/>
          <w:sz w:val="20"/>
          <w:szCs w:val="20"/>
        </w:rPr>
        <w:t>o</w:t>
      </w:r>
      <w:r w:rsidR="00D566AC" w:rsidRPr="00C2073A">
        <w:rPr>
          <w:rFonts w:ascii="Arial" w:hAnsi="Arial" w:cs="Arial"/>
          <w:sz w:val="20"/>
          <w:szCs w:val="20"/>
        </w:rPr>
        <w:t xml:space="preserve">płata wstępna – </w:t>
      </w:r>
      <w:r>
        <w:rPr>
          <w:rFonts w:ascii="Arial" w:hAnsi="Arial" w:cs="Arial"/>
          <w:sz w:val="20"/>
          <w:szCs w:val="20"/>
        </w:rPr>
        <w:t>0,00 zł,</w:t>
      </w:r>
    </w:p>
    <w:p w:rsidR="00D566AC" w:rsidRDefault="00C2073A" w:rsidP="00C2073A">
      <w:pPr>
        <w:pStyle w:val="Akapitzlist"/>
        <w:numPr>
          <w:ilvl w:val="0"/>
          <w:numId w:val="11"/>
        </w:numPr>
        <w:spacing w:after="0" w:line="240" w:lineRule="auto"/>
        <w:jc w:val="both"/>
        <w:rPr>
          <w:rFonts w:ascii="Arial" w:hAnsi="Arial" w:cs="Arial"/>
          <w:sz w:val="20"/>
          <w:szCs w:val="20"/>
        </w:rPr>
      </w:pPr>
      <w:r>
        <w:rPr>
          <w:rFonts w:ascii="Arial" w:hAnsi="Arial" w:cs="Arial"/>
          <w:sz w:val="20"/>
          <w:szCs w:val="20"/>
        </w:rPr>
        <w:t>opłata manipulacyjna – 0,00 zł,</w:t>
      </w:r>
    </w:p>
    <w:p w:rsidR="00D566AC" w:rsidRDefault="00D566AC" w:rsidP="00C2073A">
      <w:pPr>
        <w:pStyle w:val="Akapitzlist"/>
        <w:numPr>
          <w:ilvl w:val="0"/>
          <w:numId w:val="11"/>
        </w:numPr>
        <w:spacing w:after="0" w:line="240" w:lineRule="auto"/>
        <w:jc w:val="both"/>
        <w:rPr>
          <w:rFonts w:ascii="Arial" w:hAnsi="Arial" w:cs="Arial"/>
          <w:sz w:val="20"/>
          <w:szCs w:val="20"/>
        </w:rPr>
      </w:pPr>
      <w:r w:rsidRPr="00C2073A">
        <w:rPr>
          <w:rFonts w:ascii="Arial" w:hAnsi="Arial" w:cs="Arial"/>
          <w:sz w:val="20"/>
          <w:szCs w:val="20"/>
        </w:rPr>
        <w:t>wartość wykupu – 1% wartości netto</w:t>
      </w:r>
      <w:r w:rsidR="00C2073A">
        <w:rPr>
          <w:rFonts w:ascii="Arial" w:hAnsi="Arial" w:cs="Arial"/>
          <w:sz w:val="20"/>
          <w:szCs w:val="20"/>
        </w:rPr>
        <w:t xml:space="preserve"> samochodu z dnia wykupu,</w:t>
      </w:r>
    </w:p>
    <w:p w:rsidR="00D566AC" w:rsidRDefault="00C2073A" w:rsidP="00C2073A">
      <w:pPr>
        <w:pStyle w:val="Akapitzlist"/>
        <w:numPr>
          <w:ilvl w:val="0"/>
          <w:numId w:val="11"/>
        </w:numPr>
        <w:spacing w:after="0" w:line="240" w:lineRule="auto"/>
        <w:jc w:val="both"/>
        <w:rPr>
          <w:rFonts w:ascii="Arial" w:hAnsi="Arial" w:cs="Arial"/>
          <w:sz w:val="20"/>
          <w:szCs w:val="20"/>
        </w:rPr>
      </w:pPr>
      <w:r>
        <w:rPr>
          <w:rFonts w:ascii="Arial" w:hAnsi="Arial" w:cs="Arial"/>
          <w:sz w:val="20"/>
          <w:szCs w:val="20"/>
        </w:rPr>
        <w:t>p</w:t>
      </w:r>
      <w:r w:rsidR="00D566AC" w:rsidRPr="00C2073A">
        <w:rPr>
          <w:rFonts w:ascii="Arial" w:hAnsi="Arial" w:cs="Arial"/>
          <w:sz w:val="20"/>
          <w:szCs w:val="20"/>
        </w:rPr>
        <w:t>łatność rat leasingowych – na ostatni dzień roboczy każdego miesiąca; za dzień zapłaty uznaje się datę wpływ</w:t>
      </w:r>
      <w:r>
        <w:rPr>
          <w:rFonts w:ascii="Arial" w:hAnsi="Arial" w:cs="Arial"/>
          <w:sz w:val="20"/>
          <w:szCs w:val="20"/>
        </w:rPr>
        <w:t>u środków na rachunek Wykonawcy,</w:t>
      </w:r>
    </w:p>
    <w:p w:rsidR="00D566AC" w:rsidRDefault="00D566AC" w:rsidP="00C2073A">
      <w:pPr>
        <w:pStyle w:val="Akapitzlist"/>
        <w:numPr>
          <w:ilvl w:val="0"/>
          <w:numId w:val="11"/>
        </w:numPr>
        <w:spacing w:after="0" w:line="240" w:lineRule="auto"/>
        <w:jc w:val="both"/>
        <w:rPr>
          <w:rFonts w:ascii="Arial" w:hAnsi="Arial" w:cs="Arial"/>
          <w:sz w:val="20"/>
          <w:szCs w:val="20"/>
        </w:rPr>
      </w:pPr>
      <w:r w:rsidRPr="00C2073A">
        <w:rPr>
          <w:rFonts w:ascii="Arial" w:hAnsi="Arial" w:cs="Arial"/>
          <w:sz w:val="20"/>
          <w:szCs w:val="20"/>
        </w:rPr>
        <w:t>Zamawiający opłaci pierwszą ratę leasingową w miesiącu następujący</w:t>
      </w:r>
      <w:r w:rsidR="00C2073A">
        <w:rPr>
          <w:rFonts w:ascii="Arial" w:hAnsi="Arial" w:cs="Arial"/>
          <w:sz w:val="20"/>
          <w:szCs w:val="20"/>
        </w:rPr>
        <w:t>m po miesiącu dostawy samochodu,</w:t>
      </w:r>
    </w:p>
    <w:p w:rsidR="00D566AC" w:rsidRDefault="00C2073A" w:rsidP="00C2073A">
      <w:pPr>
        <w:pStyle w:val="Akapitzlist"/>
        <w:numPr>
          <w:ilvl w:val="0"/>
          <w:numId w:val="11"/>
        </w:numPr>
        <w:spacing w:after="0" w:line="240" w:lineRule="auto"/>
        <w:jc w:val="both"/>
        <w:rPr>
          <w:rFonts w:ascii="Arial" w:hAnsi="Arial" w:cs="Arial"/>
          <w:sz w:val="20"/>
          <w:szCs w:val="20"/>
        </w:rPr>
      </w:pPr>
      <w:r>
        <w:rPr>
          <w:rFonts w:ascii="Arial" w:hAnsi="Arial" w:cs="Arial"/>
          <w:sz w:val="20"/>
          <w:szCs w:val="20"/>
        </w:rPr>
        <w:t>k</w:t>
      </w:r>
      <w:r w:rsidR="00D566AC" w:rsidRPr="00C2073A">
        <w:rPr>
          <w:rFonts w:ascii="Arial" w:hAnsi="Arial" w:cs="Arial"/>
          <w:sz w:val="20"/>
          <w:szCs w:val="20"/>
        </w:rPr>
        <w:t>wota raty netto (kapitał + odsetki) przez cały okres finansowania (60</w:t>
      </w:r>
      <w:r>
        <w:rPr>
          <w:rFonts w:ascii="Arial" w:hAnsi="Arial" w:cs="Arial"/>
          <w:sz w:val="20"/>
          <w:szCs w:val="20"/>
        </w:rPr>
        <w:t xml:space="preserve"> miesięcy) będzie stała,</w:t>
      </w:r>
    </w:p>
    <w:p w:rsidR="00D566AC" w:rsidRPr="00C2073A" w:rsidRDefault="00C2073A" w:rsidP="00C2073A">
      <w:pPr>
        <w:pStyle w:val="Akapitzlist"/>
        <w:numPr>
          <w:ilvl w:val="0"/>
          <w:numId w:val="11"/>
        </w:numPr>
        <w:spacing w:after="0" w:line="240" w:lineRule="auto"/>
        <w:jc w:val="both"/>
        <w:rPr>
          <w:rFonts w:ascii="Arial" w:hAnsi="Arial" w:cs="Arial"/>
          <w:sz w:val="20"/>
          <w:szCs w:val="20"/>
        </w:rPr>
      </w:pPr>
      <w:r>
        <w:rPr>
          <w:rFonts w:ascii="Arial" w:hAnsi="Arial" w:cs="Arial"/>
          <w:sz w:val="20"/>
          <w:szCs w:val="20"/>
        </w:rPr>
        <w:t>w</w:t>
      </w:r>
      <w:r w:rsidR="00D566AC" w:rsidRPr="00C2073A">
        <w:rPr>
          <w:rFonts w:ascii="Arial" w:hAnsi="Arial" w:cs="Arial"/>
          <w:sz w:val="20"/>
          <w:szCs w:val="20"/>
        </w:rPr>
        <w:t xml:space="preserve">aluta leasingu – w złotych polskich PLN. </w:t>
      </w:r>
    </w:p>
    <w:p w:rsidR="00C2073A" w:rsidRPr="00C2073A" w:rsidRDefault="00D566AC" w:rsidP="00C2073A">
      <w:pPr>
        <w:spacing w:after="0" w:line="240" w:lineRule="auto"/>
        <w:ind w:left="360"/>
        <w:jc w:val="both"/>
        <w:rPr>
          <w:rFonts w:ascii="Arial" w:hAnsi="Arial" w:cs="Arial"/>
          <w:sz w:val="20"/>
          <w:szCs w:val="20"/>
        </w:rPr>
      </w:pPr>
      <w:r w:rsidRPr="00C2073A">
        <w:rPr>
          <w:rFonts w:ascii="Arial" w:hAnsi="Arial" w:cs="Arial"/>
          <w:sz w:val="20"/>
          <w:szCs w:val="20"/>
        </w:rPr>
        <w:t>.</w:t>
      </w:r>
    </w:p>
    <w:p w:rsidR="00C2073A" w:rsidRDefault="00C2073A" w:rsidP="00C2073A">
      <w:pPr>
        <w:pStyle w:val="Akapitzlist"/>
        <w:numPr>
          <w:ilvl w:val="0"/>
          <w:numId w:val="13"/>
        </w:numPr>
        <w:spacing w:after="0" w:line="240" w:lineRule="auto"/>
        <w:ind w:left="426"/>
        <w:jc w:val="both"/>
        <w:rPr>
          <w:rFonts w:ascii="Arial" w:hAnsi="Arial" w:cs="Arial"/>
          <w:sz w:val="20"/>
          <w:szCs w:val="20"/>
        </w:rPr>
      </w:pPr>
      <w:r w:rsidRPr="00C2073A">
        <w:rPr>
          <w:rFonts w:ascii="Arial" w:hAnsi="Arial" w:cs="Arial"/>
          <w:sz w:val="20"/>
          <w:szCs w:val="20"/>
        </w:rPr>
        <w:t>Wynagrodzenie Wykonawcy stanowi cena określona w Formularzu ofertowym Załącznik nr 2 do SWZ</w:t>
      </w:r>
      <w:r>
        <w:rPr>
          <w:rFonts w:ascii="Arial" w:hAnsi="Arial" w:cs="Arial"/>
          <w:sz w:val="20"/>
          <w:szCs w:val="20"/>
        </w:rPr>
        <w:t>.</w:t>
      </w:r>
      <w:r w:rsidR="00EE6AFA">
        <w:rPr>
          <w:rFonts w:ascii="Arial" w:hAnsi="Arial" w:cs="Arial"/>
          <w:sz w:val="20"/>
          <w:szCs w:val="20"/>
        </w:rPr>
        <w:t xml:space="preserve"> Przy podpisaniu umowy Wykonawca przedstawi szczegółowy harmonogram spłat rat leasingowych uwzględniających ich ilość, wysokość oraz terminy płatności. </w:t>
      </w:r>
    </w:p>
    <w:p w:rsidR="00D566AC" w:rsidRDefault="00D566AC" w:rsidP="00C2073A">
      <w:pPr>
        <w:pStyle w:val="Akapitzlist"/>
        <w:numPr>
          <w:ilvl w:val="0"/>
          <w:numId w:val="13"/>
        </w:numPr>
        <w:spacing w:after="0" w:line="240" w:lineRule="auto"/>
        <w:ind w:left="426"/>
        <w:jc w:val="both"/>
        <w:rPr>
          <w:rFonts w:ascii="Arial" w:hAnsi="Arial" w:cs="Arial"/>
          <w:sz w:val="20"/>
          <w:szCs w:val="20"/>
        </w:rPr>
      </w:pPr>
      <w:r w:rsidRPr="00C2073A">
        <w:rPr>
          <w:rFonts w:ascii="Arial" w:hAnsi="Arial" w:cs="Arial"/>
          <w:sz w:val="20"/>
          <w:szCs w:val="20"/>
        </w:rPr>
        <w:t>Leasingowany na podstawie niniejszej umowy samochód musi odpowiadać wymaganiom oraz parametrom technicznym szczegółowo określonym w Załączniku nr 1 do SWZ.</w:t>
      </w:r>
    </w:p>
    <w:p w:rsidR="00D566AC" w:rsidRDefault="00D566AC" w:rsidP="00D566AC">
      <w:pPr>
        <w:pStyle w:val="Akapitzlist"/>
        <w:numPr>
          <w:ilvl w:val="0"/>
          <w:numId w:val="13"/>
        </w:numPr>
        <w:spacing w:after="0" w:line="240" w:lineRule="auto"/>
        <w:ind w:left="426"/>
        <w:jc w:val="both"/>
        <w:rPr>
          <w:rFonts w:ascii="Arial" w:hAnsi="Arial" w:cs="Arial"/>
          <w:sz w:val="20"/>
          <w:szCs w:val="20"/>
        </w:rPr>
      </w:pPr>
      <w:r w:rsidRPr="00C2073A">
        <w:rPr>
          <w:rFonts w:ascii="Arial" w:hAnsi="Arial" w:cs="Arial"/>
          <w:sz w:val="20"/>
          <w:szCs w:val="20"/>
        </w:rPr>
        <w:t>Zamawiający nie przewiduje wpłaty żadnych zaliczek.</w:t>
      </w:r>
    </w:p>
    <w:p w:rsidR="00D566AC" w:rsidRPr="00C2073A" w:rsidRDefault="00D566AC" w:rsidP="00D566AC">
      <w:pPr>
        <w:pStyle w:val="Akapitzlist"/>
        <w:numPr>
          <w:ilvl w:val="0"/>
          <w:numId w:val="13"/>
        </w:numPr>
        <w:spacing w:after="0" w:line="240" w:lineRule="auto"/>
        <w:ind w:left="426"/>
        <w:jc w:val="both"/>
        <w:rPr>
          <w:rFonts w:ascii="Arial" w:hAnsi="Arial" w:cs="Arial"/>
          <w:sz w:val="20"/>
          <w:szCs w:val="20"/>
        </w:rPr>
      </w:pPr>
      <w:r w:rsidRPr="00C2073A">
        <w:rPr>
          <w:rFonts w:ascii="Arial" w:hAnsi="Arial" w:cs="Arial"/>
          <w:sz w:val="20"/>
          <w:szCs w:val="20"/>
        </w:rPr>
        <w:t xml:space="preserve">Ilość rat leasingowych: </w:t>
      </w:r>
    </w:p>
    <w:p w:rsidR="00D566AC" w:rsidRDefault="00D566AC" w:rsidP="00C2073A">
      <w:pPr>
        <w:pStyle w:val="Akapitzlist"/>
        <w:numPr>
          <w:ilvl w:val="0"/>
          <w:numId w:val="14"/>
        </w:numPr>
        <w:spacing w:after="0" w:line="240" w:lineRule="auto"/>
        <w:jc w:val="both"/>
        <w:rPr>
          <w:rFonts w:ascii="Arial" w:hAnsi="Arial" w:cs="Arial"/>
          <w:sz w:val="20"/>
          <w:szCs w:val="20"/>
        </w:rPr>
      </w:pPr>
      <w:r w:rsidRPr="00F560E1">
        <w:rPr>
          <w:rFonts w:ascii="Arial" w:hAnsi="Arial" w:cs="Arial"/>
          <w:sz w:val="20"/>
          <w:szCs w:val="20"/>
        </w:rPr>
        <w:t>60 równych rat leasingowych pła</w:t>
      </w:r>
      <w:r w:rsidR="00C2073A" w:rsidRPr="00F560E1">
        <w:rPr>
          <w:rFonts w:ascii="Arial" w:hAnsi="Arial" w:cs="Arial"/>
          <w:sz w:val="20"/>
          <w:szCs w:val="20"/>
        </w:rPr>
        <w:t>tnych</w:t>
      </w:r>
      <w:r w:rsidR="00C2073A">
        <w:rPr>
          <w:rFonts w:ascii="Arial" w:hAnsi="Arial" w:cs="Arial"/>
          <w:sz w:val="20"/>
          <w:szCs w:val="20"/>
        </w:rPr>
        <w:t xml:space="preserve"> w terminach miesięcznych,</w:t>
      </w:r>
    </w:p>
    <w:p w:rsidR="00D566AC" w:rsidRPr="00C2073A" w:rsidRDefault="00D566AC" w:rsidP="0038770A">
      <w:pPr>
        <w:pStyle w:val="Akapitzlist"/>
        <w:numPr>
          <w:ilvl w:val="0"/>
          <w:numId w:val="14"/>
        </w:numPr>
        <w:spacing w:after="0" w:line="240" w:lineRule="auto"/>
        <w:jc w:val="both"/>
        <w:rPr>
          <w:rFonts w:ascii="Arial" w:hAnsi="Arial" w:cs="Arial"/>
          <w:sz w:val="20"/>
          <w:szCs w:val="20"/>
        </w:rPr>
      </w:pPr>
      <w:r w:rsidRPr="00C2073A">
        <w:rPr>
          <w:rFonts w:ascii="Arial" w:hAnsi="Arial" w:cs="Arial"/>
          <w:sz w:val="20"/>
          <w:szCs w:val="20"/>
        </w:rPr>
        <w:t>Płatność raty leasingowej będzie regulowana przez Zamawiającego każdorazowo na podstawie otrzymanej przez Zamawiającego prawidłowo wystawionej faktury VAT, w terminie na ostatni dzień roboczy każdego miesiąca zgodnie z ustalonym harmonogramem spłaty. Faktura musi zawierać informację o wysokości raty leasingowej w podziale na część kapitałową i odsetkową i być dostarczona do Zamawiającego nie później niż na 7 dni przed ustalonym w harmonogramie terminie spłaty danej raty.</w:t>
      </w:r>
    </w:p>
    <w:p w:rsidR="00D566AC" w:rsidRDefault="00D566AC" w:rsidP="00C2073A">
      <w:pPr>
        <w:pStyle w:val="Akapitzlist"/>
        <w:numPr>
          <w:ilvl w:val="0"/>
          <w:numId w:val="12"/>
        </w:numPr>
        <w:spacing w:after="0" w:line="240" w:lineRule="auto"/>
        <w:ind w:left="426"/>
        <w:jc w:val="both"/>
        <w:rPr>
          <w:rFonts w:ascii="Arial" w:hAnsi="Arial" w:cs="Arial"/>
          <w:sz w:val="20"/>
          <w:szCs w:val="20"/>
        </w:rPr>
      </w:pPr>
      <w:r w:rsidRPr="00C2073A">
        <w:rPr>
          <w:rFonts w:ascii="Arial" w:hAnsi="Arial" w:cs="Arial"/>
          <w:sz w:val="20"/>
          <w:szCs w:val="20"/>
        </w:rPr>
        <w:t>Opłata za wykup przedmiotu leasingu (opłata końcowa): 1% wartości netto przedmiotu leasingu (samochodu) z dnia zakupu, powiększonej o należny podatek VAT wyliczonej zgodnie z obowiązującą w dniu wykupu stawką VAT.</w:t>
      </w:r>
    </w:p>
    <w:p w:rsidR="00C2073A" w:rsidRDefault="00D566AC" w:rsidP="00D566AC">
      <w:pPr>
        <w:pStyle w:val="Akapitzlist"/>
        <w:numPr>
          <w:ilvl w:val="0"/>
          <w:numId w:val="12"/>
        </w:numPr>
        <w:spacing w:after="0" w:line="240" w:lineRule="auto"/>
        <w:ind w:left="426"/>
        <w:jc w:val="both"/>
        <w:rPr>
          <w:rFonts w:ascii="Arial" w:hAnsi="Arial" w:cs="Arial"/>
          <w:sz w:val="20"/>
          <w:szCs w:val="20"/>
        </w:rPr>
      </w:pPr>
      <w:r w:rsidRPr="00C2073A">
        <w:rPr>
          <w:rFonts w:ascii="Arial" w:hAnsi="Arial" w:cs="Arial"/>
          <w:sz w:val="20"/>
          <w:szCs w:val="20"/>
        </w:rPr>
        <w:lastRenderedPageBreak/>
        <w:t>Po upływie okresu leasingu własność przedmiotu leasingu (pojazdu) przechodzi na Zamawiającego pod warunkiem zapłaty opłaty za wykup przedmiotu leasingu (opłata końcowa), oraz wszelkich należności wynikających z umowy leasingu.</w:t>
      </w:r>
    </w:p>
    <w:p w:rsidR="00C2073A" w:rsidRDefault="00D566AC" w:rsidP="00D566AC">
      <w:pPr>
        <w:pStyle w:val="Akapitzlist"/>
        <w:numPr>
          <w:ilvl w:val="0"/>
          <w:numId w:val="12"/>
        </w:numPr>
        <w:spacing w:after="0" w:line="240" w:lineRule="auto"/>
        <w:ind w:left="426"/>
        <w:jc w:val="both"/>
        <w:rPr>
          <w:rFonts w:ascii="Arial" w:hAnsi="Arial" w:cs="Arial"/>
          <w:sz w:val="20"/>
          <w:szCs w:val="20"/>
        </w:rPr>
      </w:pPr>
      <w:r w:rsidRPr="00C2073A">
        <w:rPr>
          <w:rFonts w:ascii="Arial" w:hAnsi="Arial" w:cs="Arial"/>
          <w:sz w:val="20"/>
          <w:szCs w:val="20"/>
        </w:rPr>
        <w:t xml:space="preserve">Opłata za wykup przedmiotu leasingu (opłata końcowa) zostanie uiszczona wraz z ostatnią ratą leasingową na podstawie informacji wskazanej na fakturze. Zamawiający po uiszczeniu ostatniej raty otrzyma fakturę </w:t>
      </w:r>
      <w:proofErr w:type="spellStart"/>
      <w:r w:rsidRPr="00C2073A">
        <w:rPr>
          <w:rFonts w:ascii="Arial" w:hAnsi="Arial" w:cs="Arial"/>
          <w:sz w:val="20"/>
          <w:szCs w:val="20"/>
        </w:rPr>
        <w:t>wykupową</w:t>
      </w:r>
      <w:proofErr w:type="spellEnd"/>
      <w:r w:rsidRPr="00C2073A">
        <w:rPr>
          <w:rFonts w:ascii="Arial" w:hAnsi="Arial" w:cs="Arial"/>
          <w:sz w:val="20"/>
          <w:szCs w:val="20"/>
        </w:rPr>
        <w:t>, opiewającą na kwotę wykupu, która jest potwierdzeniem przeniesienia na niego prawa własności leasingowego samochodu.</w:t>
      </w:r>
    </w:p>
    <w:p w:rsidR="00D566AC" w:rsidRPr="00C2073A" w:rsidRDefault="00D566AC" w:rsidP="00D566AC">
      <w:pPr>
        <w:pStyle w:val="Akapitzlist"/>
        <w:numPr>
          <w:ilvl w:val="0"/>
          <w:numId w:val="12"/>
        </w:numPr>
        <w:spacing w:after="0" w:line="240" w:lineRule="auto"/>
        <w:ind w:left="426"/>
        <w:jc w:val="both"/>
        <w:rPr>
          <w:rFonts w:ascii="Arial" w:hAnsi="Arial" w:cs="Arial"/>
          <w:sz w:val="20"/>
          <w:szCs w:val="20"/>
        </w:rPr>
      </w:pPr>
      <w:r w:rsidRPr="00C2073A">
        <w:rPr>
          <w:rFonts w:ascii="Arial" w:hAnsi="Arial" w:cs="Arial"/>
          <w:sz w:val="20"/>
          <w:szCs w:val="20"/>
        </w:rPr>
        <w:t>Wynagrodzenie Wykonawcy pokrywa wszelkie koszty związane z dostarczeniem przedmiotu leasingu do siedziby Zamawiającego, między innymi:</w:t>
      </w:r>
    </w:p>
    <w:p w:rsidR="00D566AC" w:rsidRDefault="00D566AC" w:rsidP="00C2073A">
      <w:pPr>
        <w:pStyle w:val="Akapitzlist"/>
        <w:numPr>
          <w:ilvl w:val="0"/>
          <w:numId w:val="15"/>
        </w:numPr>
        <w:spacing w:after="0" w:line="240" w:lineRule="auto"/>
        <w:jc w:val="both"/>
        <w:rPr>
          <w:rFonts w:ascii="Arial" w:hAnsi="Arial" w:cs="Arial"/>
          <w:sz w:val="20"/>
          <w:szCs w:val="20"/>
        </w:rPr>
      </w:pPr>
      <w:r w:rsidRPr="00C2073A">
        <w:rPr>
          <w:rFonts w:ascii="Arial" w:hAnsi="Arial" w:cs="Arial"/>
          <w:sz w:val="20"/>
          <w:szCs w:val="20"/>
        </w:rPr>
        <w:t>cło, podatki oraz inne opłaty celne wynikających z dokonania ostatecznej odprawy celnej (w przypadku pojazdu pochodzenia zagranicznego),</w:t>
      </w:r>
    </w:p>
    <w:p w:rsidR="00D566AC" w:rsidRDefault="00D566AC" w:rsidP="00D566AC">
      <w:pPr>
        <w:pStyle w:val="Akapitzlist"/>
        <w:numPr>
          <w:ilvl w:val="0"/>
          <w:numId w:val="15"/>
        </w:numPr>
        <w:spacing w:after="0" w:line="240" w:lineRule="auto"/>
        <w:jc w:val="both"/>
        <w:rPr>
          <w:rFonts w:ascii="Arial" w:hAnsi="Arial" w:cs="Arial"/>
          <w:sz w:val="20"/>
          <w:szCs w:val="20"/>
        </w:rPr>
      </w:pPr>
      <w:r w:rsidRPr="00C2073A">
        <w:rPr>
          <w:rFonts w:ascii="Arial" w:hAnsi="Arial" w:cs="Arial"/>
          <w:sz w:val="20"/>
          <w:szCs w:val="20"/>
        </w:rPr>
        <w:t>koszty rejestracji pojazdu, transportu i ubezpieczenia pojazdu na czas transportu oraz koszty jego rozładunku na miejscu dostawy,</w:t>
      </w:r>
    </w:p>
    <w:p w:rsidR="00D566AC" w:rsidRPr="00C2073A" w:rsidRDefault="00D566AC" w:rsidP="00D566AC">
      <w:pPr>
        <w:pStyle w:val="Akapitzlist"/>
        <w:numPr>
          <w:ilvl w:val="0"/>
          <w:numId w:val="15"/>
        </w:numPr>
        <w:spacing w:after="0" w:line="240" w:lineRule="auto"/>
        <w:jc w:val="both"/>
        <w:rPr>
          <w:rFonts w:ascii="Arial" w:hAnsi="Arial" w:cs="Arial"/>
          <w:sz w:val="20"/>
          <w:szCs w:val="20"/>
        </w:rPr>
      </w:pPr>
      <w:r w:rsidRPr="00C2073A">
        <w:rPr>
          <w:rFonts w:ascii="Arial" w:hAnsi="Arial" w:cs="Arial"/>
          <w:sz w:val="20"/>
          <w:szCs w:val="20"/>
        </w:rPr>
        <w:t>wszystkie podatki obowiązujące w Polsce, w tym podatek VAT. W przypadku, gdy złożono ofertę, której wybór prowadziłby do powstania u  Zamawiającego obowiązku  podatkowego zgodnie z przepisami o podatku od towarów i usług, podatek od towarów i usług rozlicza Zamawiający.</w:t>
      </w:r>
    </w:p>
    <w:p w:rsidR="00D566AC" w:rsidRDefault="00D566AC" w:rsidP="00C2073A">
      <w:pPr>
        <w:pStyle w:val="Akapitzlist"/>
        <w:numPr>
          <w:ilvl w:val="0"/>
          <w:numId w:val="16"/>
        </w:numPr>
        <w:spacing w:after="0" w:line="240" w:lineRule="auto"/>
        <w:ind w:left="426"/>
        <w:jc w:val="both"/>
        <w:rPr>
          <w:rFonts w:ascii="Arial" w:hAnsi="Arial" w:cs="Arial"/>
          <w:sz w:val="20"/>
          <w:szCs w:val="20"/>
        </w:rPr>
      </w:pPr>
      <w:r w:rsidRPr="00C2073A">
        <w:rPr>
          <w:rFonts w:ascii="Arial" w:hAnsi="Arial" w:cs="Arial"/>
          <w:sz w:val="20"/>
          <w:szCs w:val="20"/>
        </w:rPr>
        <w:t>Zamawiający poniesie koszt opłaty za rejestrację.</w:t>
      </w:r>
    </w:p>
    <w:p w:rsidR="00D566AC" w:rsidRDefault="00D566AC" w:rsidP="00D566AC">
      <w:pPr>
        <w:pStyle w:val="Akapitzlist"/>
        <w:numPr>
          <w:ilvl w:val="0"/>
          <w:numId w:val="16"/>
        </w:numPr>
        <w:spacing w:after="0" w:line="240" w:lineRule="auto"/>
        <w:ind w:left="426"/>
        <w:jc w:val="both"/>
        <w:rPr>
          <w:rFonts w:ascii="Arial" w:hAnsi="Arial" w:cs="Arial"/>
          <w:sz w:val="20"/>
          <w:szCs w:val="20"/>
        </w:rPr>
      </w:pPr>
      <w:r w:rsidRPr="00C2073A">
        <w:rPr>
          <w:rFonts w:ascii="Arial" w:hAnsi="Arial" w:cs="Arial"/>
          <w:sz w:val="20"/>
          <w:szCs w:val="20"/>
        </w:rPr>
        <w:t>W okresie obowiązywania umowy leasingu wynagrodzenie Wykonawcy, w tym cena brutto przedmiotu leasingu (pojazdu) nie po</w:t>
      </w:r>
      <w:r w:rsidR="00C2073A">
        <w:rPr>
          <w:rFonts w:ascii="Arial" w:hAnsi="Arial" w:cs="Arial"/>
          <w:sz w:val="20"/>
          <w:szCs w:val="20"/>
        </w:rPr>
        <w:t>dlegają zmianie i waloryzacji.</w:t>
      </w:r>
    </w:p>
    <w:p w:rsidR="00D566AC" w:rsidRDefault="00D566AC" w:rsidP="00D566AC">
      <w:pPr>
        <w:pStyle w:val="Akapitzlist"/>
        <w:numPr>
          <w:ilvl w:val="0"/>
          <w:numId w:val="16"/>
        </w:numPr>
        <w:spacing w:after="0" w:line="240" w:lineRule="auto"/>
        <w:ind w:left="426"/>
        <w:jc w:val="both"/>
        <w:rPr>
          <w:rFonts w:ascii="Arial" w:hAnsi="Arial" w:cs="Arial"/>
          <w:sz w:val="20"/>
          <w:szCs w:val="20"/>
        </w:rPr>
      </w:pPr>
      <w:r w:rsidRPr="00C2073A">
        <w:rPr>
          <w:rFonts w:ascii="Arial" w:hAnsi="Arial" w:cs="Arial"/>
          <w:sz w:val="20"/>
          <w:szCs w:val="20"/>
        </w:rPr>
        <w:t>Czas trwania leasingu operacyjnego: 60 miesięcy licząc od dnia odbioru przedmiotu leasingu potwierdzonego w pisemnym protokole odbioru przez Zamawiającego, Wykonawcę i  Dostawcę.</w:t>
      </w:r>
    </w:p>
    <w:p w:rsidR="00C2073A" w:rsidRPr="00F560E1" w:rsidRDefault="00D566AC" w:rsidP="00D566AC">
      <w:pPr>
        <w:pStyle w:val="Akapitzlist"/>
        <w:numPr>
          <w:ilvl w:val="0"/>
          <w:numId w:val="16"/>
        </w:numPr>
        <w:spacing w:after="0" w:line="240" w:lineRule="auto"/>
        <w:ind w:left="426"/>
        <w:jc w:val="both"/>
        <w:rPr>
          <w:rFonts w:ascii="Arial" w:hAnsi="Arial" w:cs="Arial"/>
          <w:sz w:val="20"/>
          <w:szCs w:val="20"/>
        </w:rPr>
      </w:pPr>
      <w:r w:rsidRPr="00F560E1">
        <w:rPr>
          <w:rFonts w:ascii="Arial" w:hAnsi="Arial" w:cs="Arial"/>
          <w:sz w:val="20"/>
          <w:szCs w:val="20"/>
        </w:rPr>
        <w:t>Wykonawca nie może naliczać Zamawiającemu opłat i prowizji innych niż określonych w opisie przedmiotu zamówienia oraz w niniejszych istotnych postanowieniach umowy.</w:t>
      </w:r>
    </w:p>
    <w:p w:rsidR="00D566AC" w:rsidRPr="00F560E1" w:rsidRDefault="00D566AC" w:rsidP="00D566AC">
      <w:pPr>
        <w:pStyle w:val="Akapitzlist"/>
        <w:numPr>
          <w:ilvl w:val="0"/>
          <w:numId w:val="16"/>
        </w:numPr>
        <w:spacing w:after="0" w:line="240" w:lineRule="auto"/>
        <w:ind w:left="426"/>
        <w:jc w:val="both"/>
        <w:rPr>
          <w:rFonts w:ascii="Arial" w:hAnsi="Arial" w:cs="Arial"/>
          <w:sz w:val="20"/>
          <w:szCs w:val="20"/>
        </w:rPr>
      </w:pPr>
      <w:r w:rsidRPr="00F560E1">
        <w:rPr>
          <w:rFonts w:ascii="Arial" w:hAnsi="Arial" w:cs="Arial"/>
          <w:sz w:val="20"/>
          <w:szCs w:val="20"/>
        </w:rPr>
        <w:t>Zamawiający przez okres trwania umowy leasingu będzie ponosił koszty ubezpieczenia przedmiotu leasingu.</w:t>
      </w:r>
    </w:p>
    <w:p w:rsidR="00D566AC" w:rsidRPr="00D566AC" w:rsidRDefault="00D566AC" w:rsidP="00D566AC">
      <w:pPr>
        <w:spacing w:after="0" w:line="240" w:lineRule="auto"/>
        <w:jc w:val="both"/>
        <w:rPr>
          <w:rFonts w:ascii="Arial" w:hAnsi="Arial" w:cs="Arial"/>
          <w:sz w:val="20"/>
          <w:szCs w:val="20"/>
        </w:rPr>
      </w:pPr>
    </w:p>
    <w:p w:rsidR="00D566AC" w:rsidRPr="0038770A" w:rsidRDefault="00D566AC" w:rsidP="00D566AC">
      <w:pPr>
        <w:spacing w:after="0" w:line="240" w:lineRule="auto"/>
        <w:jc w:val="both"/>
        <w:rPr>
          <w:rFonts w:ascii="Arial" w:hAnsi="Arial" w:cs="Arial"/>
          <w:b/>
          <w:sz w:val="20"/>
          <w:szCs w:val="20"/>
          <w:u w:val="single"/>
        </w:rPr>
      </w:pPr>
      <w:r w:rsidRPr="0038770A">
        <w:rPr>
          <w:rFonts w:ascii="Arial" w:hAnsi="Arial" w:cs="Arial"/>
          <w:b/>
          <w:sz w:val="20"/>
          <w:szCs w:val="20"/>
          <w:u w:val="single"/>
        </w:rPr>
        <w:t>II.</w:t>
      </w:r>
      <w:r w:rsidRPr="0038770A">
        <w:rPr>
          <w:rFonts w:ascii="Arial" w:hAnsi="Arial" w:cs="Arial"/>
          <w:b/>
          <w:sz w:val="20"/>
          <w:szCs w:val="20"/>
          <w:u w:val="single"/>
        </w:rPr>
        <w:tab/>
        <w:t>Prawa i obowiązki Zamawiającego i Wykonawcy</w:t>
      </w:r>
    </w:p>
    <w:p w:rsidR="00C2073A" w:rsidRDefault="00D566AC" w:rsidP="00C2073A">
      <w:pPr>
        <w:pStyle w:val="Akapitzlist"/>
        <w:numPr>
          <w:ilvl w:val="0"/>
          <w:numId w:val="17"/>
        </w:numPr>
        <w:spacing w:after="0" w:line="240" w:lineRule="auto"/>
        <w:ind w:left="426"/>
        <w:jc w:val="both"/>
        <w:rPr>
          <w:rFonts w:ascii="Arial" w:hAnsi="Arial" w:cs="Arial"/>
          <w:sz w:val="20"/>
          <w:szCs w:val="20"/>
        </w:rPr>
      </w:pPr>
      <w:r w:rsidRPr="00C2073A">
        <w:rPr>
          <w:rFonts w:ascii="Arial" w:hAnsi="Arial" w:cs="Arial"/>
          <w:sz w:val="20"/>
          <w:szCs w:val="20"/>
        </w:rPr>
        <w:t>Od chwili podpisania protokołu odbioru przedmiotu leasingu wszelkie ko</w:t>
      </w:r>
      <w:r w:rsidR="00C2073A" w:rsidRPr="00C2073A">
        <w:rPr>
          <w:rFonts w:ascii="Arial" w:hAnsi="Arial" w:cs="Arial"/>
          <w:sz w:val="20"/>
          <w:szCs w:val="20"/>
        </w:rPr>
        <w:t xml:space="preserve">szty, opłaty i </w:t>
      </w:r>
      <w:r w:rsidRPr="00C2073A">
        <w:rPr>
          <w:rFonts w:ascii="Arial" w:hAnsi="Arial" w:cs="Arial"/>
          <w:sz w:val="20"/>
          <w:szCs w:val="20"/>
        </w:rPr>
        <w:t>podatki związane z jego użytkowaniem ponosi Zamawiający z zastrzeżeniem wyjątków wynikających z umowy gwarancji i rękojmi.</w:t>
      </w:r>
    </w:p>
    <w:p w:rsidR="00C56BBD" w:rsidRDefault="00D566AC" w:rsidP="00C56BBD">
      <w:pPr>
        <w:pStyle w:val="Akapitzlist"/>
        <w:numPr>
          <w:ilvl w:val="0"/>
          <w:numId w:val="17"/>
        </w:numPr>
        <w:spacing w:after="0" w:line="240" w:lineRule="auto"/>
        <w:ind w:left="426"/>
        <w:jc w:val="both"/>
        <w:rPr>
          <w:rFonts w:ascii="Arial" w:hAnsi="Arial" w:cs="Arial"/>
          <w:sz w:val="20"/>
          <w:szCs w:val="20"/>
        </w:rPr>
      </w:pPr>
      <w:r w:rsidRPr="00C2073A">
        <w:rPr>
          <w:rFonts w:ascii="Arial" w:hAnsi="Arial" w:cs="Arial"/>
          <w:sz w:val="20"/>
          <w:szCs w:val="20"/>
        </w:rPr>
        <w:t xml:space="preserve">Zamawiający jest zobowiązany do używania przedmiotu leasingu zgodnie z przepisami prawa oraz do wykonania wszelkich obowiązków niezbędnych do używania lub </w:t>
      </w:r>
      <w:r w:rsidR="0038770A" w:rsidRPr="00C2073A">
        <w:rPr>
          <w:rFonts w:ascii="Arial" w:hAnsi="Arial" w:cs="Arial"/>
          <w:sz w:val="20"/>
          <w:szCs w:val="20"/>
        </w:rPr>
        <w:t>posiadania przedmiotu leasingu.</w:t>
      </w:r>
    </w:p>
    <w:p w:rsidR="00C56BBD" w:rsidRPr="00C56BBD" w:rsidRDefault="00C56BBD" w:rsidP="00C56BBD">
      <w:pPr>
        <w:pStyle w:val="Akapitzlist"/>
        <w:numPr>
          <w:ilvl w:val="0"/>
          <w:numId w:val="17"/>
        </w:numPr>
        <w:spacing w:after="0" w:line="240" w:lineRule="auto"/>
        <w:ind w:left="426"/>
        <w:jc w:val="both"/>
        <w:rPr>
          <w:rFonts w:ascii="Arial" w:hAnsi="Arial" w:cs="Arial"/>
          <w:sz w:val="20"/>
          <w:szCs w:val="20"/>
        </w:rPr>
      </w:pPr>
      <w:r w:rsidRPr="00C56BBD">
        <w:rPr>
          <w:rFonts w:ascii="Arial" w:hAnsi="Arial" w:cs="Arial"/>
          <w:sz w:val="20"/>
          <w:szCs w:val="20"/>
        </w:rPr>
        <w:t>Wykonawca oświadcza, że :</w:t>
      </w:r>
    </w:p>
    <w:p w:rsidR="00C56BBD" w:rsidRPr="00C56BBD" w:rsidRDefault="00C56BBD" w:rsidP="00C56BBD">
      <w:pPr>
        <w:pStyle w:val="Akapitzlist"/>
        <w:numPr>
          <w:ilvl w:val="0"/>
          <w:numId w:val="20"/>
        </w:numPr>
        <w:jc w:val="both"/>
        <w:rPr>
          <w:rFonts w:ascii="Arial" w:hAnsi="Arial" w:cs="Arial"/>
          <w:sz w:val="20"/>
          <w:szCs w:val="20"/>
        </w:rPr>
      </w:pPr>
      <w:r w:rsidRPr="00C56BBD">
        <w:rPr>
          <w:rFonts w:ascii="Arial" w:hAnsi="Arial" w:cs="Arial"/>
          <w:sz w:val="20"/>
          <w:szCs w:val="20"/>
        </w:rPr>
        <w:t xml:space="preserve">Pojazd stanowi jego własność i jest wolny od wad fizycznych i prawnych, nie jest obciążony prawami osób trzecich, nie jest przedmiotem żadnego postępowania ani zabezpieczenia; </w:t>
      </w:r>
    </w:p>
    <w:p w:rsidR="00C56BBD" w:rsidRPr="00C56BBD" w:rsidRDefault="00C56BBD" w:rsidP="00C56BBD">
      <w:pPr>
        <w:pStyle w:val="Akapitzlist"/>
        <w:numPr>
          <w:ilvl w:val="0"/>
          <w:numId w:val="20"/>
        </w:numPr>
        <w:jc w:val="both"/>
        <w:rPr>
          <w:rFonts w:ascii="Arial" w:hAnsi="Arial" w:cs="Arial"/>
          <w:sz w:val="20"/>
          <w:szCs w:val="20"/>
        </w:rPr>
      </w:pPr>
      <w:r w:rsidRPr="00C56BBD">
        <w:rPr>
          <w:rFonts w:ascii="Arial" w:hAnsi="Arial" w:cs="Arial"/>
          <w:sz w:val="20"/>
          <w:szCs w:val="20"/>
        </w:rPr>
        <w:t xml:space="preserve">Pojazd jest kompletny, w pełni sprawny i odpowiada oraz spełnia wszelkie wymogi jakościowe i techniczne oraz wynikające z funkcji i przeznaczenia stawiane w ogłoszeniu o zamówieniu, </w:t>
      </w:r>
    </w:p>
    <w:p w:rsidR="00C56BBD" w:rsidRPr="00C56BBD" w:rsidRDefault="00C56BBD" w:rsidP="00C56BBD">
      <w:pPr>
        <w:pStyle w:val="Akapitzlist"/>
        <w:numPr>
          <w:ilvl w:val="0"/>
          <w:numId w:val="20"/>
        </w:numPr>
        <w:jc w:val="both"/>
        <w:rPr>
          <w:rFonts w:ascii="Arial" w:hAnsi="Arial" w:cs="Arial"/>
          <w:sz w:val="20"/>
          <w:szCs w:val="20"/>
        </w:rPr>
      </w:pPr>
      <w:r w:rsidRPr="00C56BBD">
        <w:rPr>
          <w:rFonts w:ascii="Arial" w:hAnsi="Arial" w:cs="Arial"/>
          <w:sz w:val="20"/>
          <w:szCs w:val="20"/>
        </w:rPr>
        <w:t>stanowiący przedmiot sprzedaży Pojazd nie był uszkodzony, nie jest autobusem powypadkowym, popowodziowym, nie ma ukrytych wad fizycznych,</w:t>
      </w:r>
    </w:p>
    <w:p w:rsidR="00C56BBD" w:rsidRPr="00C56BBD" w:rsidRDefault="00C56BBD" w:rsidP="00C56BBD">
      <w:pPr>
        <w:pStyle w:val="Akapitzlist"/>
        <w:numPr>
          <w:ilvl w:val="0"/>
          <w:numId w:val="20"/>
        </w:numPr>
        <w:jc w:val="both"/>
        <w:rPr>
          <w:rFonts w:ascii="Arial" w:hAnsi="Arial" w:cs="Arial"/>
          <w:sz w:val="20"/>
          <w:szCs w:val="20"/>
        </w:rPr>
      </w:pPr>
      <w:r w:rsidRPr="00C56BBD">
        <w:rPr>
          <w:rFonts w:ascii="Arial" w:hAnsi="Arial" w:cs="Arial"/>
          <w:sz w:val="20"/>
          <w:szCs w:val="20"/>
        </w:rPr>
        <w:t>wszystkie urządzenia oraz wyposażenie dodatkowe wymagane przepisami ruchu drogowego, w które wyposażony jest Pojazd, są sprawne,</w:t>
      </w:r>
    </w:p>
    <w:p w:rsidR="00C56BBD" w:rsidRPr="00C56BBD" w:rsidRDefault="00C56BBD" w:rsidP="00C56BBD">
      <w:pPr>
        <w:pStyle w:val="Akapitzlist"/>
        <w:numPr>
          <w:ilvl w:val="0"/>
          <w:numId w:val="20"/>
        </w:numPr>
        <w:jc w:val="both"/>
        <w:rPr>
          <w:rFonts w:ascii="Arial" w:hAnsi="Arial" w:cs="Arial"/>
          <w:sz w:val="20"/>
          <w:szCs w:val="20"/>
        </w:rPr>
      </w:pPr>
      <w:r w:rsidRPr="00C56BBD">
        <w:rPr>
          <w:rFonts w:ascii="Arial" w:hAnsi="Arial" w:cs="Arial"/>
          <w:sz w:val="20"/>
          <w:szCs w:val="20"/>
        </w:rPr>
        <w:t>posiada i przekazuje Zamawiającemu wszystkie dokumenty wymagane przepisami ustawy z dnia 20.06.1997r. - Prawo o ruchu drogowym, rozporządzenia Ministra Infrastruktury z dnia 31 grudnia 2002 r. w sprawie warunków technicznych pojazdów oraz zakresu ich niezbędnego wyposażenia oraz wymagane odrębnymi przepisami niezbędne do rejestracji autobusów, a także atesty, instrukcje obsługi w języku polskim niezbędne do prawidłowej eksploatacji,</w:t>
      </w:r>
    </w:p>
    <w:p w:rsidR="00C56BBD" w:rsidRPr="00C56BBD" w:rsidRDefault="00C56BBD" w:rsidP="00C56BBD">
      <w:pPr>
        <w:pStyle w:val="Akapitzlist"/>
        <w:numPr>
          <w:ilvl w:val="0"/>
          <w:numId w:val="20"/>
        </w:numPr>
        <w:jc w:val="both"/>
        <w:rPr>
          <w:rFonts w:ascii="Arial" w:hAnsi="Arial" w:cs="Arial"/>
          <w:sz w:val="20"/>
          <w:szCs w:val="20"/>
        </w:rPr>
      </w:pPr>
      <w:r w:rsidRPr="00C56BBD">
        <w:rPr>
          <w:rFonts w:ascii="Arial" w:hAnsi="Arial" w:cs="Arial"/>
          <w:sz w:val="20"/>
          <w:szCs w:val="20"/>
        </w:rPr>
        <w:t xml:space="preserve">jest upoważniony zgodnie z prawem do sprzedaży i dostarczenia Pojazdu i w tym zakresie nie narusza jakichkolwiek praw osób trzecich, nadto oświadcza, że w przypadku zgłoszenia przez osoby trzecie jakichkolwiek roszczeń do przedmiotu umowy Wykonawca zobowiązuje się na swój koszt podjąć działania prawne zmierzające do ochrony Zamawiającego oraz do zwrotu wszelkich kosztów, jakie Zamawiający byłby zobowiązany zapłacić osobie trzeciej z tytułu naruszenia jej praw. </w:t>
      </w:r>
    </w:p>
    <w:p w:rsidR="00D566AC" w:rsidRPr="00D566AC" w:rsidRDefault="00D566AC" w:rsidP="00D566AC">
      <w:pPr>
        <w:spacing w:after="0" w:line="240" w:lineRule="auto"/>
        <w:jc w:val="both"/>
        <w:rPr>
          <w:rFonts w:ascii="Arial" w:hAnsi="Arial" w:cs="Arial"/>
          <w:sz w:val="20"/>
          <w:szCs w:val="20"/>
        </w:rPr>
      </w:pPr>
    </w:p>
    <w:p w:rsidR="00D566AC" w:rsidRPr="00757024" w:rsidRDefault="00D566AC" w:rsidP="00D566AC">
      <w:pPr>
        <w:spacing w:after="0" w:line="240" w:lineRule="auto"/>
        <w:jc w:val="both"/>
        <w:rPr>
          <w:rFonts w:ascii="Arial" w:hAnsi="Arial" w:cs="Arial"/>
          <w:b/>
          <w:sz w:val="20"/>
          <w:szCs w:val="20"/>
          <w:u w:val="single"/>
        </w:rPr>
      </w:pPr>
      <w:r w:rsidRPr="00757024">
        <w:rPr>
          <w:rFonts w:ascii="Arial" w:hAnsi="Arial" w:cs="Arial"/>
          <w:b/>
          <w:sz w:val="20"/>
          <w:szCs w:val="20"/>
          <w:u w:val="single"/>
        </w:rPr>
        <w:t>III. Odbiór przedmiotu leasingu</w:t>
      </w:r>
    </w:p>
    <w:p w:rsidR="00D566AC" w:rsidRPr="00D566AC" w:rsidRDefault="00D566AC" w:rsidP="00D566AC">
      <w:pPr>
        <w:pStyle w:val="Akapitzlist"/>
        <w:numPr>
          <w:ilvl w:val="0"/>
          <w:numId w:val="3"/>
        </w:numPr>
        <w:spacing w:after="0" w:line="240" w:lineRule="auto"/>
        <w:jc w:val="both"/>
        <w:rPr>
          <w:rFonts w:ascii="Arial" w:hAnsi="Arial" w:cs="Arial"/>
          <w:sz w:val="20"/>
          <w:szCs w:val="20"/>
        </w:rPr>
      </w:pPr>
      <w:r w:rsidRPr="00D566AC">
        <w:rPr>
          <w:rFonts w:ascii="Arial" w:hAnsi="Arial" w:cs="Arial"/>
          <w:sz w:val="20"/>
          <w:szCs w:val="20"/>
        </w:rPr>
        <w:lastRenderedPageBreak/>
        <w:t xml:space="preserve">Wykonawca dostarczy </w:t>
      </w:r>
      <w:r w:rsidRPr="00F560E1">
        <w:rPr>
          <w:rFonts w:ascii="Arial" w:hAnsi="Arial" w:cs="Arial"/>
          <w:sz w:val="20"/>
          <w:szCs w:val="20"/>
        </w:rPr>
        <w:t>Zamawiającemu samochód w terminie do 14 dni od dnia</w:t>
      </w:r>
      <w:r>
        <w:rPr>
          <w:rFonts w:ascii="Arial" w:hAnsi="Arial" w:cs="Arial"/>
          <w:sz w:val="20"/>
          <w:szCs w:val="20"/>
        </w:rPr>
        <w:t xml:space="preserve"> zawarcia</w:t>
      </w:r>
      <w:r w:rsidRPr="00D566AC">
        <w:rPr>
          <w:rFonts w:ascii="Arial" w:hAnsi="Arial" w:cs="Arial"/>
          <w:sz w:val="20"/>
          <w:szCs w:val="20"/>
        </w:rPr>
        <w:t xml:space="preserve"> umowy do siedziby Zamawiającego.</w:t>
      </w:r>
    </w:p>
    <w:p w:rsidR="00D566AC" w:rsidRPr="00D566AC" w:rsidRDefault="00D566AC" w:rsidP="00D566AC">
      <w:pPr>
        <w:pStyle w:val="Akapitzlist"/>
        <w:numPr>
          <w:ilvl w:val="0"/>
          <w:numId w:val="3"/>
        </w:numPr>
        <w:spacing w:after="0" w:line="240" w:lineRule="auto"/>
        <w:jc w:val="both"/>
        <w:rPr>
          <w:rFonts w:ascii="Arial" w:hAnsi="Arial" w:cs="Arial"/>
          <w:sz w:val="20"/>
          <w:szCs w:val="20"/>
        </w:rPr>
      </w:pPr>
      <w:r w:rsidRPr="00D566AC">
        <w:rPr>
          <w:rFonts w:ascii="Arial" w:hAnsi="Arial" w:cs="Arial"/>
          <w:sz w:val="20"/>
          <w:szCs w:val="20"/>
        </w:rPr>
        <w:t xml:space="preserve">Wykonawca dostarczy samochód Zamawiającemu własnym staraniem, </w:t>
      </w:r>
      <w:r w:rsidR="00757024">
        <w:rPr>
          <w:rFonts w:ascii="Arial" w:hAnsi="Arial" w:cs="Arial"/>
          <w:sz w:val="20"/>
          <w:szCs w:val="20"/>
        </w:rPr>
        <w:t xml:space="preserve">transportem, </w:t>
      </w:r>
      <w:r w:rsidRPr="00D566AC">
        <w:rPr>
          <w:rFonts w:ascii="Arial" w:hAnsi="Arial" w:cs="Arial"/>
          <w:sz w:val="20"/>
          <w:szCs w:val="20"/>
        </w:rPr>
        <w:t>na własny koszt, odpowiedzialność i ryzyko.</w:t>
      </w:r>
    </w:p>
    <w:p w:rsidR="00D566AC" w:rsidRPr="00D566AC" w:rsidRDefault="00D566AC" w:rsidP="00D566AC">
      <w:pPr>
        <w:pStyle w:val="Akapitzlist"/>
        <w:numPr>
          <w:ilvl w:val="0"/>
          <w:numId w:val="3"/>
        </w:numPr>
        <w:spacing w:after="0" w:line="240" w:lineRule="auto"/>
        <w:jc w:val="both"/>
        <w:rPr>
          <w:rFonts w:ascii="Arial" w:hAnsi="Arial" w:cs="Arial"/>
          <w:sz w:val="20"/>
          <w:szCs w:val="20"/>
        </w:rPr>
      </w:pPr>
      <w:r w:rsidRPr="00D566AC">
        <w:rPr>
          <w:rFonts w:ascii="Arial" w:hAnsi="Arial" w:cs="Arial"/>
          <w:sz w:val="20"/>
          <w:szCs w:val="20"/>
        </w:rPr>
        <w:t>Wraz z dostawą samochodu Zamawiający jest zobowiązany dostarczyć Zamawiającemu dokumentację obejmującą:</w:t>
      </w:r>
    </w:p>
    <w:p w:rsidR="00D566AC" w:rsidRPr="00D566AC" w:rsidRDefault="00D566AC" w:rsidP="00D566AC">
      <w:pPr>
        <w:pStyle w:val="Akapitzlist"/>
        <w:numPr>
          <w:ilvl w:val="0"/>
          <w:numId w:val="4"/>
        </w:numPr>
        <w:spacing w:after="0" w:line="240" w:lineRule="auto"/>
        <w:jc w:val="both"/>
        <w:rPr>
          <w:rFonts w:ascii="Arial" w:hAnsi="Arial" w:cs="Arial"/>
          <w:sz w:val="20"/>
          <w:szCs w:val="20"/>
        </w:rPr>
      </w:pPr>
      <w:r w:rsidRPr="00D566AC">
        <w:rPr>
          <w:rFonts w:ascii="Arial" w:hAnsi="Arial" w:cs="Arial"/>
          <w:sz w:val="20"/>
          <w:szCs w:val="20"/>
        </w:rPr>
        <w:t>Dowód rejestracyjny</w:t>
      </w:r>
    </w:p>
    <w:p w:rsidR="00D566AC" w:rsidRPr="00D566AC" w:rsidRDefault="00D566AC" w:rsidP="00D566AC">
      <w:pPr>
        <w:pStyle w:val="Akapitzlist"/>
        <w:numPr>
          <w:ilvl w:val="0"/>
          <w:numId w:val="4"/>
        </w:numPr>
        <w:spacing w:after="0" w:line="240" w:lineRule="auto"/>
        <w:jc w:val="both"/>
        <w:rPr>
          <w:rFonts w:ascii="Arial" w:hAnsi="Arial" w:cs="Arial"/>
          <w:sz w:val="20"/>
          <w:szCs w:val="20"/>
        </w:rPr>
      </w:pPr>
      <w:r w:rsidRPr="00D566AC">
        <w:rPr>
          <w:rFonts w:ascii="Arial" w:hAnsi="Arial" w:cs="Arial"/>
          <w:sz w:val="20"/>
          <w:szCs w:val="20"/>
        </w:rPr>
        <w:t>Polisy potwierdzające zawarcie umów ubezpieczenia i opłacenie składek</w:t>
      </w:r>
    </w:p>
    <w:p w:rsidR="00D566AC" w:rsidRPr="00F560E1" w:rsidRDefault="00D566AC" w:rsidP="00D566AC">
      <w:pPr>
        <w:pStyle w:val="Akapitzlist"/>
        <w:numPr>
          <w:ilvl w:val="0"/>
          <w:numId w:val="4"/>
        </w:numPr>
        <w:spacing w:after="0" w:line="240" w:lineRule="auto"/>
        <w:jc w:val="both"/>
        <w:rPr>
          <w:rFonts w:ascii="Arial" w:hAnsi="Arial" w:cs="Arial"/>
          <w:sz w:val="20"/>
          <w:szCs w:val="20"/>
        </w:rPr>
      </w:pPr>
      <w:r w:rsidRPr="00F560E1">
        <w:rPr>
          <w:rFonts w:ascii="Arial" w:hAnsi="Arial" w:cs="Arial"/>
          <w:sz w:val="20"/>
          <w:szCs w:val="20"/>
        </w:rPr>
        <w:t>Instrukcję obsługi pojazdu w języku polskim</w:t>
      </w:r>
    </w:p>
    <w:p w:rsidR="00D566AC" w:rsidRPr="00F560E1" w:rsidRDefault="00D566AC" w:rsidP="00D566AC">
      <w:pPr>
        <w:pStyle w:val="Akapitzlist"/>
        <w:numPr>
          <w:ilvl w:val="0"/>
          <w:numId w:val="4"/>
        </w:numPr>
        <w:spacing w:after="0" w:line="240" w:lineRule="auto"/>
        <w:jc w:val="both"/>
        <w:rPr>
          <w:rFonts w:ascii="Arial" w:hAnsi="Arial" w:cs="Arial"/>
          <w:sz w:val="20"/>
          <w:szCs w:val="20"/>
        </w:rPr>
      </w:pPr>
      <w:r w:rsidRPr="00F560E1">
        <w:rPr>
          <w:rFonts w:ascii="Arial" w:hAnsi="Arial" w:cs="Arial"/>
          <w:sz w:val="20"/>
          <w:szCs w:val="20"/>
        </w:rPr>
        <w:t>Kartę pojazdu wraz ze świadectwem homologacji</w:t>
      </w:r>
    </w:p>
    <w:p w:rsidR="00D566AC" w:rsidRPr="00F560E1" w:rsidRDefault="00ED4CCE" w:rsidP="00D566AC">
      <w:pPr>
        <w:pStyle w:val="Akapitzlist"/>
        <w:numPr>
          <w:ilvl w:val="0"/>
          <w:numId w:val="4"/>
        </w:numPr>
        <w:spacing w:after="0" w:line="240" w:lineRule="auto"/>
        <w:jc w:val="both"/>
        <w:rPr>
          <w:rFonts w:ascii="Arial" w:hAnsi="Arial" w:cs="Arial"/>
          <w:sz w:val="20"/>
          <w:szCs w:val="20"/>
        </w:rPr>
      </w:pPr>
      <w:r w:rsidRPr="00F560E1">
        <w:rPr>
          <w:rFonts w:ascii="Arial" w:hAnsi="Arial" w:cs="Arial"/>
          <w:sz w:val="20"/>
          <w:szCs w:val="20"/>
        </w:rPr>
        <w:t xml:space="preserve">Dokumenty/oświadczenie </w:t>
      </w:r>
      <w:r w:rsidR="00D566AC" w:rsidRPr="00F560E1">
        <w:rPr>
          <w:rFonts w:ascii="Arial" w:hAnsi="Arial" w:cs="Arial"/>
          <w:sz w:val="20"/>
          <w:szCs w:val="20"/>
        </w:rPr>
        <w:t>gwarancyjne wystawione przez gwaranta</w:t>
      </w:r>
      <w:r w:rsidRPr="00F560E1">
        <w:rPr>
          <w:rFonts w:ascii="Arial" w:hAnsi="Arial" w:cs="Arial"/>
          <w:sz w:val="20"/>
          <w:szCs w:val="20"/>
        </w:rPr>
        <w:t xml:space="preserve"> </w:t>
      </w:r>
    </w:p>
    <w:p w:rsidR="00D566AC" w:rsidRPr="00F560E1" w:rsidRDefault="00D566AC" w:rsidP="00D566AC">
      <w:pPr>
        <w:pStyle w:val="Akapitzlist"/>
        <w:numPr>
          <w:ilvl w:val="0"/>
          <w:numId w:val="4"/>
        </w:numPr>
        <w:spacing w:after="0" w:line="240" w:lineRule="auto"/>
        <w:jc w:val="both"/>
        <w:rPr>
          <w:rFonts w:ascii="Arial" w:hAnsi="Arial" w:cs="Arial"/>
          <w:sz w:val="20"/>
          <w:szCs w:val="20"/>
        </w:rPr>
      </w:pPr>
      <w:r w:rsidRPr="00F560E1">
        <w:rPr>
          <w:rFonts w:ascii="Arial" w:hAnsi="Arial" w:cs="Arial"/>
          <w:sz w:val="20"/>
          <w:szCs w:val="20"/>
        </w:rPr>
        <w:t>Egzemplarz umowy lub odpis umowy zawartej przez Wykonawcę ze zbywcą samochodu.</w:t>
      </w:r>
    </w:p>
    <w:p w:rsidR="00D566AC" w:rsidRPr="00757024" w:rsidRDefault="00D566AC" w:rsidP="00757024">
      <w:pPr>
        <w:pStyle w:val="Akapitzlist"/>
        <w:numPr>
          <w:ilvl w:val="0"/>
          <w:numId w:val="3"/>
        </w:numPr>
        <w:spacing w:after="0" w:line="240" w:lineRule="auto"/>
        <w:jc w:val="both"/>
        <w:rPr>
          <w:rFonts w:ascii="Arial" w:hAnsi="Arial" w:cs="Arial"/>
          <w:sz w:val="20"/>
          <w:szCs w:val="20"/>
        </w:rPr>
      </w:pPr>
      <w:r w:rsidRPr="00F560E1">
        <w:rPr>
          <w:rFonts w:ascii="Arial" w:hAnsi="Arial" w:cs="Arial"/>
          <w:sz w:val="20"/>
          <w:szCs w:val="20"/>
        </w:rPr>
        <w:t xml:space="preserve">Protokolarne przekazanie samochodu odbędzie się w siedzibie </w:t>
      </w:r>
      <w:r w:rsidR="00757024" w:rsidRPr="00F560E1">
        <w:rPr>
          <w:rFonts w:ascii="Arial" w:hAnsi="Arial" w:cs="Arial"/>
          <w:sz w:val="20"/>
          <w:szCs w:val="20"/>
        </w:rPr>
        <w:t>Zamawiającego,</w:t>
      </w:r>
      <w:r w:rsidRPr="00F560E1">
        <w:rPr>
          <w:rFonts w:ascii="Arial" w:hAnsi="Arial" w:cs="Arial"/>
          <w:sz w:val="20"/>
          <w:szCs w:val="20"/>
        </w:rPr>
        <w:t xml:space="preserve"> co będzie możliwe wyłącznie w d</w:t>
      </w:r>
      <w:r w:rsidR="00757024" w:rsidRPr="00F560E1">
        <w:rPr>
          <w:rFonts w:ascii="Arial" w:hAnsi="Arial" w:cs="Arial"/>
          <w:sz w:val="20"/>
          <w:szCs w:val="20"/>
        </w:rPr>
        <w:t>ni robocze w godzinach 7:30-14:0</w:t>
      </w:r>
      <w:r w:rsidRPr="00F560E1">
        <w:rPr>
          <w:rFonts w:ascii="Arial" w:hAnsi="Arial" w:cs="Arial"/>
          <w:sz w:val="20"/>
          <w:szCs w:val="20"/>
        </w:rPr>
        <w:t>0. O dokładnej dacie przekazania</w:t>
      </w:r>
      <w:r w:rsidRPr="00D566AC">
        <w:rPr>
          <w:rFonts w:ascii="Arial" w:hAnsi="Arial" w:cs="Arial"/>
          <w:sz w:val="20"/>
          <w:szCs w:val="20"/>
        </w:rPr>
        <w:t xml:space="preserve"> samochodu Wykonawca jest zobowiązany powia</w:t>
      </w:r>
      <w:r w:rsidR="00757024">
        <w:rPr>
          <w:rFonts w:ascii="Arial" w:hAnsi="Arial" w:cs="Arial"/>
          <w:sz w:val="20"/>
          <w:szCs w:val="20"/>
        </w:rPr>
        <w:t xml:space="preserve">domić Zamawiającego minimum na 2 dni </w:t>
      </w:r>
      <w:r w:rsidRPr="00D566AC">
        <w:rPr>
          <w:rFonts w:ascii="Arial" w:hAnsi="Arial" w:cs="Arial"/>
          <w:sz w:val="20"/>
          <w:szCs w:val="20"/>
        </w:rPr>
        <w:t xml:space="preserve">przed </w:t>
      </w:r>
      <w:r w:rsidRPr="00757024">
        <w:rPr>
          <w:rFonts w:ascii="Arial" w:hAnsi="Arial" w:cs="Arial"/>
          <w:sz w:val="20"/>
          <w:szCs w:val="20"/>
        </w:rPr>
        <w:t xml:space="preserve">planowanym terminem ich przekazania. Zamawiający ma prawo zmienić </w:t>
      </w:r>
      <w:r w:rsidR="00757024" w:rsidRPr="00757024">
        <w:rPr>
          <w:rFonts w:ascii="Arial" w:hAnsi="Arial" w:cs="Arial"/>
          <w:sz w:val="20"/>
          <w:szCs w:val="20"/>
        </w:rPr>
        <w:t>termin przekazania</w:t>
      </w:r>
      <w:r w:rsidRPr="00757024">
        <w:rPr>
          <w:rFonts w:ascii="Arial" w:hAnsi="Arial" w:cs="Arial"/>
          <w:sz w:val="20"/>
          <w:szCs w:val="20"/>
        </w:rPr>
        <w:t>.</w:t>
      </w:r>
    </w:p>
    <w:p w:rsidR="00D566AC" w:rsidRPr="00757024" w:rsidRDefault="00D566AC" w:rsidP="00757024">
      <w:pPr>
        <w:pStyle w:val="Akapitzlist"/>
        <w:numPr>
          <w:ilvl w:val="0"/>
          <w:numId w:val="3"/>
        </w:numPr>
        <w:spacing w:after="0" w:line="240" w:lineRule="auto"/>
        <w:jc w:val="both"/>
        <w:rPr>
          <w:rFonts w:ascii="Arial" w:hAnsi="Arial" w:cs="Arial"/>
          <w:sz w:val="20"/>
          <w:szCs w:val="20"/>
        </w:rPr>
      </w:pPr>
      <w:r w:rsidRPr="00757024">
        <w:rPr>
          <w:rFonts w:ascii="Arial" w:hAnsi="Arial" w:cs="Arial"/>
          <w:sz w:val="20"/>
          <w:szCs w:val="20"/>
        </w:rPr>
        <w:t>Przekazanie samochodu będzie potwierdzone protokołem zdawczo-odbiorczym podpisanym przez osobę upoważnioną ze strony Zamawiającego i Wykonawcy.</w:t>
      </w:r>
    </w:p>
    <w:p w:rsidR="00757024" w:rsidRPr="00757024" w:rsidRDefault="00757024" w:rsidP="00757024">
      <w:pPr>
        <w:pStyle w:val="Akapitzlist"/>
        <w:numPr>
          <w:ilvl w:val="0"/>
          <w:numId w:val="3"/>
        </w:numPr>
        <w:suppressAutoHyphens/>
        <w:autoSpaceDE w:val="0"/>
        <w:autoSpaceDN w:val="0"/>
        <w:adjustRightInd w:val="0"/>
        <w:spacing w:after="0" w:line="240" w:lineRule="auto"/>
        <w:contextualSpacing w:val="0"/>
        <w:jc w:val="both"/>
        <w:rPr>
          <w:rFonts w:ascii="Arial" w:hAnsi="Arial" w:cs="Arial"/>
          <w:color w:val="000000"/>
          <w:sz w:val="20"/>
          <w:szCs w:val="20"/>
        </w:rPr>
      </w:pPr>
      <w:r w:rsidRPr="00757024">
        <w:rPr>
          <w:rFonts w:ascii="Arial" w:hAnsi="Arial" w:cs="Arial"/>
          <w:color w:val="000000"/>
          <w:sz w:val="20"/>
          <w:szCs w:val="20"/>
        </w:rPr>
        <w:t>Przed dokonaniem odbioru Zamawiający ma prawo zlecić, na swój koszt, wykonanie przez rzeczoznawcę opinii technicznej w przedmiocie stanu i sprawności technicznej autobusu. W przypadku stwierdzenia przez rzeczoznawcę wad w przedmiocie zamówienia</w:t>
      </w:r>
      <w:r>
        <w:rPr>
          <w:rFonts w:ascii="Arial" w:hAnsi="Arial" w:cs="Arial"/>
          <w:color w:val="000000"/>
          <w:sz w:val="20"/>
          <w:szCs w:val="20"/>
        </w:rPr>
        <w:t>, braku sprawności pojazdu</w:t>
      </w:r>
      <w:r w:rsidRPr="00757024">
        <w:rPr>
          <w:rFonts w:ascii="Arial" w:hAnsi="Arial" w:cs="Arial"/>
          <w:color w:val="000000"/>
          <w:sz w:val="20"/>
          <w:szCs w:val="20"/>
        </w:rPr>
        <w:t xml:space="preserve"> lub niezgodności z wymaganiami i parametrami określonymi przez Zamawiającego w SWZ i załączniku nr 1</w:t>
      </w:r>
      <w:r>
        <w:rPr>
          <w:rFonts w:ascii="Arial" w:hAnsi="Arial" w:cs="Arial"/>
          <w:color w:val="000000"/>
          <w:sz w:val="20"/>
          <w:szCs w:val="20"/>
        </w:rPr>
        <w:t xml:space="preserve"> do SWZ</w:t>
      </w:r>
      <w:r w:rsidRPr="00757024">
        <w:rPr>
          <w:rFonts w:ascii="Arial" w:hAnsi="Arial" w:cs="Arial"/>
          <w:color w:val="000000"/>
          <w:sz w:val="20"/>
          <w:szCs w:val="20"/>
        </w:rPr>
        <w:t>, Zamawiający ma prawo odmówić odbioru pojazdu i według własnego wyboru, wezwać Wykonawcę do dostarczenia</w:t>
      </w:r>
      <w:r w:rsidR="00B11F3E">
        <w:rPr>
          <w:rFonts w:ascii="Arial" w:hAnsi="Arial" w:cs="Arial"/>
          <w:color w:val="000000"/>
          <w:sz w:val="20"/>
          <w:szCs w:val="20"/>
        </w:rPr>
        <w:t xml:space="preserve"> w określonym przez Zamawiającego terminie</w:t>
      </w:r>
      <w:r w:rsidRPr="00757024">
        <w:rPr>
          <w:rFonts w:ascii="Arial" w:hAnsi="Arial" w:cs="Arial"/>
          <w:color w:val="000000"/>
          <w:sz w:val="20"/>
          <w:szCs w:val="20"/>
        </w:rPr>
        <w:t xml:space="preserve"> pojazdu sprawnego spełniającego wymagania określone przez Zamaw</w:t>
      </w:r>
      <w:r>
        <w:rPr>
          <w:rFonts w:ascii="Arial" w:hAnsi="Arial" w:cs="Arial"/>
          <w:color w:val="000000"/>
          <w:sz w:val="20"/>
          <w:szCs w:val="20"/>
        </w:rPr>
        <w:t xml:space="preserve">iającego lub odstąpić od umowy z przyczyny dotyczącej Wykonawcy. Zamawiający może odstąpić od umowy z w/w przyczyny w terminie 30 dni od dnia powzięcia informacji o tej przyczynie.  </w:t>
      </w:r>
    </w:p>
    <w:p w:rsidR="00757024" w:rsidRDefault="00757024" w:rsidP="00D566AC">
      <w:pPr>
        <w:pStyle w:val="Akapitzlist"/>
        <w:numPr>
          <w:ilvl w:val="0"/>
          <w:numId w:val="3"/>
        </w:num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Oprócz uprawnienia do zlecenia sporządzenia opinii, Zamawiający ma również prawo, przed dokonaniem odbioru pojazdu, sprawdzić samochód pod względem technicznym na wybranej przez siebie stacji diagnostycznej. </w:t>
      </w:r>
    </w:p>
    <w:p w:rsidR="00D566AC" w:rsidRDefault="00D566AC" w:rsidP="00B11F3E">
      <w:pPr>
        <w:pStyle w:val="Akapitzlist"/>
        <w:numPr>
          <w:ilvl w:val="0"/>
          <w:numId w:val="3"/>
        </w:numPr>
        <w:spacing w:after="0" w:line="240" w:lineRule="auto"/>
        <w:jc w:val="both"/>
        <w:rPr>
          <w:rFonts w:ascii="Arial" w:eastAsia="Times New Roman" w:hAnsi="Arial" w:cs="Arial"/>
          <w:sz w:val="20"/>
          <w:szCs w:val="20"/>
          <w:lang w:eastAsia="pl-PL"/>
        </w:rPr>
      </w:pPr>
      <w:r w:rsidRPr="00D566AC">
        <w:rPr>
          <w:rFonts w:ascii="Arial" w:eastAsia="Times New Roman" w:hAnsi="Arial" w:cs="Arial"/>
          <w:sz w:val="20"/>
          <w:szCs w:val="20"/>
          <w:lang w:eastAsia="pl-PL"/>
        </w:rPr>
        <w:t>W przypadku, gdy Samochód ma jakiekolwiek wady lub jest niezgodny z warunkami niniejsze</w:t>
      </w:r>
      <w:r w:rsidR="00ED4CCE">
        <w:rPr>
          <w:rFonts w:ascii="Arial" w:eastAsia="Times New Roman" w:hAnsi="Arial" w:cs="Arial"/>
          <w:sz w:val="20"/>
          <w:szCs w:val="20"/>
          <w:lang w:eastAsia="pl-PL"/>
        </w:rPr>
        <w:t xml:space="preserve">j umowy, Specyfikacją </w:t>
      </w:r>
      <w:r w:rsidRPr="00D566AC">
        <w:rPr>
          <w:rFonts w:ascii="Arial" w:eastAsia="Times New Roman" w:hAnsi="Arial" w:cs="Arial"/>
          <w:sz w:val="20"/>
          <w:szCs w:val="20"/>
          <w:lang w:eastAsia="pl-PL"/>
        </w:rPr>
        <w:t xml:space="preserve">Warunków Zamówienia </w:t>
      </w:r>
      <w:r w:rsidR="00ED4CCE">
        <w:rPr>
          <w:rFonts w:ascii="Arial" w:eastAsia="Times New Roman" w:hAnsi="Arial" w:cs="Arial"/>
          <w:sz w:val="20"/>
          <w:szCs w:val="20"/>
          <w:lang w:eastAsia="pl-PL"/>
        </w:rPr>
        <w:t xml:space="preserve">i załącznikami do SWZ </w:t>
      </w:r>
      <w:r w:rsidR="00B11F3E">
        <w:rPr>
          <w:rFonts w:ascii="Arial" w:eastAsia="Times New Roman" w:hAnsi="Arial" w:cs="Arial"/>
          <w:sz w:val="20"/>
          <w:szCs w:val="20"/>
          <w:lang w:eastAsia="pl-PL"/>
        </w:rPr>
        <w:t>lub o</w:t>
      </w:r>
      <w:r w:rsidRPr="00D566AC">
        <w:rPr>
          <w:rFonts w:ascii="Arial" w:eastAsia="Times New Roman" w:hAnsi="Arial" w:cs="Arial"/>
          <w:sz w:val="20"/>
          <w:szCs w:val="20"/>
          <w:lang w:eastAsia="pl-PL"/>
        </w:rPr>
        <w:t>fertą Wykonawcy lub gdy brak jest któreg</w:t>
      </w:r>
      <w:r w:rsidR="00B11F3E">
        <w:rPr>
          <w:rFonts w:ascii="Arial" w:eastAsia="Times New Roman" w:hAnsi="Arial" w:cs="Arial"/>
          <w:sz w:val="20"/>
          <w:szCs w:val="20"/>
          <w:lang w:eastAsia="pl-PL"/>
        </w:rPr>
        <w:t>okolwiek z wymaganych dokumentów,</w:t>
      </w:r>
      <w:r w:rsidRPr="00D566AC">
        <w:rPr>
          <w:rFonts w:ascii="Arial" w:eastAsia="Times New Roman" w:hAnsi="Arial" w:cs="Arial"/>
          <w:sz w:val="20"/>
          <w:szCs w:val="20"/>
          <w:lang w:eastAsia="pl-PL"/>
        </w:rPr>
        <w:t xml:space="preserve"> Za</w:t>
      </w:r>
      <w:r w:rsidR="00B11F3E">
        <w:rPr>
          <w:rFonts w:ascii="Arial" w:eastAsia="Times New Roman" w:hAnsi="Arial" w:cs="Arial"/>
          <w:sz w:val="20"/>
          <w:szCs w:val="20"/>
          <w:lang w:eastAsia="pl-PL"/>
        </w:rPr>
        <w:t>mawiający może odmówić odbioru s</w:t>
      </w:r>
      <w:r w:rsidRPr="00D566AC">
        <w:rPr>
          <w:rFonts w:ascii="Arial" w:eastAsia="Times New Roman" w:hAnsi="Arial" w:cs="Arial"/>
          <w:sz w:val="20"/>
          <w:szCs w:val="20"/>
          <w:lang w:eastAsia="pl-PL"/>
        </w:rPr>
        <w:t>amochodu i wyznaczyć Wykonawcy termin na usunięcie wa</w:t>
      </w:r>
      <w:r w:rsidR="00B11F3E">
        <w:rPr>
          <w:rFonts w:ascii="Arial" w:eastAsia="Times New Roman" w:hAnsi="Arial" w:cs="Arial"/>
          <w:sz w:val="20"/>
          <w:szCs w:val="20"/>
          <w:lang w:eastAsia="pl-PL"/>
        </w:rPr>
        <w:t>d lub braków, nie dłuższy niż 10</w:t>
      </w:r>
      <w:r w:rsidRPr="00D566AC">
        <w:rPr>
          <w:rFonts w:ascii="Arial" w:eastAsia="Times New Roman" w:hAnsi="Arial" w:cs="Arial"/>
          <w:sz w:val="20"/>
          <w:szCs w:val="20"/>
          <w:lang w:eastAsia="pl-PL"/>
        </w:rPr>
        <w:t xml:space="preserve"> dni lub też od umowy odstąpić, z zachowaniem prawa do naliczenia kary umownej. Po bezs</w:t>
      </w:r>
      <w:r w:rsidR="00B11F3E">
        <w:rPr>
          <w:rFonts w:ascii="Arial" w:eastAsia="Times New Roman" w:hAnsi="Arial" w:cs="Arial"/>
          <w:sz w:val="20"/>
          <w:szCs w:val="20"/>
          <w:lang w:eastAsia="pl-PL"/>
        </w:rPr>
        <w:t xml:space="preserve">kutecznym upływie wyznaczonego </w:t>
      </w:r>
      <w:r w:rsidRPr="00D566AC">
        <w:rPr>
          <w:rFonts w:ascii="Arial" w:eastAsia="Times New Roman" w:hAnsi="Arial" w:cs="Arial"/>
          <w:sz w:val="20"/>
          <w:szCs w:val="20"/>
          <w:lang w:eastAsia="pl-PL"/>
        </w:rPr>
        <w:t>dodatkowego terminu do usunięcia wad lub braków Zamawiający ma prawo odstąpić od umowy, naliczając karę umowną</w:t>
      </w:r>
      <w:r w:rsidR="00B11F3E">
        <w:rPr>
          <w:rFonts w:ascii="Arial" w:eastAsia="Times New Roman" w:hAnsi="Arial" w:cs="Arial"/>
          <w:sz w:val="20"/>
          <w:szCs w:val="20"/>
          <w:lang w:eastAsia="pl-PL"/>
        </w:rPr>
        <w:t>. Umowne prawo odstąpienia</w:t>
      </w:r>
      <w:r w:rsidRPr="00B11F3E">
        <w:rPr>
          <w:rFonts w:ascii="Arial" w:eastAsia="Times New Roman" w:hAnsi="Arial" w:cs="Arial"/>
          <w:sz w:val="20"/>
          <w:szCs w:val="20"/>
          <w:lang w:eastAsia="pl-PL"/>
        </w:rPr>
        <w:t xml:space="preserve"> Zamawiający może zr</w:t>
      </w:r>
      <w:r w:rsidR="00757024" w:rsidRPr="00B11F3E">
        <w:rPr>
          <w:rFonts w:ascii="Arial" w:eastAsia="Times New Roman" w:hAnsi="Arial" w:cs="Arial"/>
          <w:sz w:val="20"/>
          <w:szCs w:val="20"/>
          <w:lang w:eastAsia="pl-PL"/>
        </w:rPr>
        <w:t>ealizować w terminie 3</w:t>
      </w:r>
      <w:r w:rsidRPr="00B11F3E">
        <w:rPr>
          <w:rFonts w:ascii="Arial" w:eastAsia="Times New Roman" w:hAnsi="Arial" w:cs="Arial"/>
          <w:sz w:val="20"/>
          <w:szCs w:val="20"/>
          <w:lang w:eastAsia="pl-PL"/>
        </w:rPr>
        <w:t>0 dni od dnia spełnienia przesłanek je uzasadniających</w:t>
      </w:r>
      <w:r w:rsidR="00757024" w:rsidRPr="00B11F3E">
        <w:rPr>
          <w:rFonts w:ascii="Arial" w:eastAsia="Times New Roman" w:hAnsi="Arial" w:cs="Arial"/>
          <w:sz w:val="20"/>
          <w:szCs w:val="20"/>
          <w:lang w:eastAsia="pl-PL"/>
        </w:rPr>
        <w:t>.</w:t>
      </w:r>
    </w:p>
    <w:p w:rsidR="00B11F3E" w:rsidRPr="00B11F3E" w:rsidRDefault="00B11F3E" w:rsidP="00B11F3E">
      <w:pPr>
        <w:pStyle w:val="Akapitzlist"/>
        <w:spacing w:after="0" w:line="240" w:lineRule="auto"/>
        <w:ind w:left="360"/>
        <w:jc w:val="both"/>
        <w:rPr>
          <w:rFonts w:ascii="Arial" w:eastAsia="Times New Roman" w:hAnsi="Arial" w:cs="Arial"/>
          <w:sz w:val="20"/>
          <w:szCs w:val="20"/>
          <w:lang w:eastAsia="pl-PL"/>
        </w:rPr>
      </w:pPr>
    </w:p>
    <w:p w:rsidR="00D566AC" w:rsidRPr="00B11F3E" w:rsidRDefault="00D566AC" w:rsidP="00D566AC">
      <w:pPr>
        <w:spacing w:after="0" w:line="240" w:lineRule="auto"/>
        <w:jc w:val="both"/>
        <w:rPr>
          <w:rFonts w:ascii="Arial" w:hAnsi="Arial" w:cs="Arial"/>
          <w:b/>
          <w:sz w:val="20"/>
          <w:szCs w:val="20"/>
          <w:u w:val="single"/>
        </w:rPr>
      </w:pPr>
      <w:r w:rsidRPr="00B11F3E">
        <w:rPr>
          <w:rFonts w:ascii="Arial" w:hAnsi="Arial" w:cs="Arial"/>
          <w:b/>
          <w:sz w:val="20"/>
          <w:szCs w:val="20"/>
          <w:u w:val="single"/>
        </w:rPr>
        <w:t>IV.</w:t>
      </w:r>
      <w:r w:rsidRPr="00B11F3E">
        <w:rPr>
          <w:rFonts w:ascii="Arial" w:hAnsi="Arial" w:cs="Arial"/>
          <w:b/>
          <w:sz w:val="20"/>
          <w:szCs w:val="20"/>
          <w:u w:val="single"/>
        </w:rPr>
        <w:tab/>
        <w:t>Ubezpieczenie przedmiotu leasingu (pojazdu)</w:t>
      </w:r>
      <w:r w:rsidR="00757024" w:rsidRPr="00B11F3E">
        <w:rPr>
          <w:rFonts w:ascii="Arial" w:hAnsi="Arial" w:cs="Arial"/>
          <w:b/>
          <w:sz w:val="20"/>
          <w:szCs w:val="20"/>
          <w:u w:val="single"/>
        </w:rPr>
        <w:t xml:space="preserve"> </w:t>
      </w:r>
    </w:p>
    <w:p w:rsidR="00D566AC" w:rsidRPr="00C56BBD" w:rsidRDefault="00C56BBD" w:rsidP="00C56BBD">
      <w:pPr>
        <w:pStyle w:val="Akapitzlist"/>
        <w:numPr>
          <w:ilvl w:val="0"/>
          <w:numId w:val="18"/>
        </w:numPr>
        <w:spacing w:after="0" w:line="240" w:lineRule="auto"/>
        <w:ind w:left="426"/>
        <w:jc w:val="both"/>
        <w:rPr>
          <w:rFonts w:ascii="Arial" w:hAnsi="Arial" w:cs="Arial"/>
          <w:sz w:val="20"/>
          <w:szCs w:val="20"/>
        </w:rPr>
      </w:pPr>
      <w:r w:rsidRPr="00C56BBD">
        <w:rPr>
          <w:rFonts w:ascii="Arial" w:hAnsi="Arial" w:cs="Arial"/>
          <w:sz w:val="20"/>
          <w:szCs w:val="20"/>
        </w:rPr>
        <w:t>Przez</w:t>
      </w:r>
      <w:r w:rsidR="00D566AC" w:rsidRPr="00C56BBD">
        <w:rPr>
          <w:rFonts w:ascii="Arial" w:hAnsi="Arial" w:cs="Arial"/>
          <w:sz w:val="20"/>
          <w:szCs w:val="20"/>
        </w:rPr>
        <w:t xml:space="preserve"> okres trwania leasingu do dnia wykupu przedmiotu leasingu, Zamawiający będzie pokrywał koszty ubezpieczenia (OC, AC, NWW) przedmiotu leasingu, w ten sposób aby zapewnić ciągłość ochrony ubezpieczeniowej. Zamawiający wskaże Wykonawcy Towarzystwo Ubezpieczeniowe, w którym będzie ubezpieczony przedmiot zamówienia bez dodatkowych opłat na rzecz Wykonawcy.</w:t>
      </w:r>
    </w:p>
    <w:p w:rsidR="00D566AC" w:rsidRPr="00C56BBD" w:rsidRDefault="00D566AC" w:rsidP="00C56BBD">
      <w:pPr>
        <w:pStyle w:val="Akapitzlist"/>
        <w:numPr>
          <w:ilvl w:val="0"/>
          <w:numId w:val="18"/>
        </w:numPr>
        <w:spacing w:after="0" w:line="240" w:lineRule="auto"/>
        <w:ind w:left="426"/>
        <w:jc w:val="both"/>
        <w:rPr>
          <w:rFonts w:ascii="Arial" w:hAnsi="Arial" w:cs="Arial"/>
          <w:sz w:val="20"/>
          <w:szCs w:val="20"/>
        </w:rPr>
      </w:pPr>
      <w:r w:rsidRPr="00C56BBD">
        <w:rPr>
          <w:rFonts w:ascii="Arial" w:hAnsi="Arial" w:cs="Arial"/>
          <w:sz w:val="20"/>
          <w:szCs w:val="20"/>
        </w:rPr>
        <w:t>Strony umowy zobowiązane są do przekazywania danych niezbędnych dla potrzeb ubezpieczenia przedmiotu leasingu.</w:t>
      </w:r>
    </w:p>
    <w:p w:rsidR="00D566AC" w:rsidRPr="00D566AC" w:rsidRDefault="00D566AC" w:rsidP="00D566AC">
      <w:pPr>
        <w:spacing w:after="0" w:line="240" w:lineRule="auto"/>
        <w:jc w:val="both"/>
        <w:rPr>
          <w:rFonts w:ascii="Arial" w:hAnsi="Arial" w:cs="Arial"/>
          <w:sz w:val="20"/>
          <w:szCs w:val="20"/>
        </w:rPr>
      </w:pPr>
    </w:p>
    <w:p w:rsidR="00D566AC" w:rsidRPr="00B11F3E" w:rsidRDefault="00D566AC" w:rsidP="00D566AC">
      <w:pPr>
        <w:spacing w:after="0" w:line="240" w:lineRule="auto"/>
        <w:jc w:val="both"/>
        <w:rPr>
          <w:rFonts w:ascii="Arial" w:hAnsi="Arial" w:cs="Arial"/>
          <w:b/>
          <w:sz w:val="20"/>
          <w:szCs w:val="20"/>
          <w:u w:val="single"/>
        </w:rPr>
      </w:pPr>
      <w:r w:rsidRPr="00B11F3E">
        <w:rPr>
          <w:rFonts w:ascii="Arial" w:hAnsi="Arial" w:cs="Arial"/>
          <w:b/>
          <w:sz w:val="20"/>
          <w:szCs w:val="20"/>
          <w:u w:val="single"/>
        </w:rPr>
        <w:t>V.</w:t>
      </w:r>
      <w:r w:rsidRPr="00B11F3E">
        <w:rPr>
          <w:rFonts w:ascii="Arial" w:hAnsi="Arial" w:cs="Arial"/>
          <w:b/>
          <w:sz w:val="20"/>
          <w:szCs w:val="20"/>
          <w:u w:val="single"/>
        </w:rPr>
        <w:tab/>
        <w:t xml:space="preserve"> Warunki gwarancji  </w:t>
      </w:r>
    </w:p>
    <w:p w:rsidR="001A5ABE" w:rsidRPr="001A5ABE" w:rsidRDefault="00D566AC" w:rsidP="001A5ABE">
      <w:pPr>
        <w:pStyle w:val="Akapitzlist"/>
        <w:numPr>
          <w:ilvl w:val="0"/>
          <w:numId w:val="19"/>
        </w:numPr>
        <w:spacing w:after="0" w:line="240" w:lineRule="auto"/>
        <w:ind w:left="426"/>
        <w:jc w:val="both"/>
        <w:rPr>
          <w:rFonts w:ascii="Arial" w:hAnsi="Arial" w:cs="Arial"/>
          <w:sz w:val="20"/>
          <w:szCs w:val="20"/>
        </w:rPr>
      </w:pPr>
      <w:r w:rsidRPr="001A5ABE">
        <w:rPr>
          <w:rFonts w:ascii="Arial" w:hAnsi="Arial" w:cs="Arial"/>
          <w:sz w:val="20"/>
          <w:szCs w:val="20"/>
        </w:rPr>
        <w:t>Na przedmiot leasingu Wykonawca udziela gwarancji jakości na okres</w:t>
      </w:r>
      <w:r w:rsidR="00B11F3E" w:rsidRPr="001A5ABE">
        <w:rPr>
          <w:rFonts w:ascii="Arial" w:hAnsi="Arial" w:cs="Arial"/>
          <w:sz w:val="20"/>
          <w:szCs w:val="20"/>
        </w:rPr>
        <w:t xml:space="preserve"> … (minimum 1 miesiąca - okres gwarancji jakości stanowi II kryterium oceny ofert) </w:t>
      </w:r>
      <w:r w:rsidR="001A5ABE" w:rsidRPr="001A5ABE">
        <w:rPr>
          <w:rFonts w:ascii="Arial" w:hAnsi="Arial" w:cs="Arial"/>
          <w:sz w:val="20"/>
          <w:szCs w:val="20"/>
        </w:rPr>
        <w:t xml:space="preserve">w szczególności </w:t>
      </w:r>
      <w:r w:rsidR="00B11F3E" w:rsidRPr="001A5ABE">
        <w:rPr>
          <w:rFonts w:ascii="Arial" w:hAnsi="Arial" w:cs="Arial"/>
          <w:sz w:val="20"/>
          <w:szCs w:val="20"/>
        </w:rPr>
        <w:t>na</w:t>
      </w:r>
      <w:r w:rsidRPr="001A5ABE">
        <w:rPr>
          <w:rFonts w:ascii="Arial" w:hAnsi="Arial" w:cs="Arial"/>
          <w:sz w:val="20"/>
          <w:szCs w:val="20"/>
        </w:rPr>
        <w:t>:</w:t>
      </w:r>
      <w:r w:rsidR="001A5ABE" w:rsidRPr="001A5ABE">
        <w:rPr>
          <w:rFonts w:ascii="Arial" w:hAnsi="Arial" w:cs="Arial"/>
          <w:sz w:val="20"/>
          <w:szCs w:val="20"/>
        </w:rPr>
        <w:t xml:space="preserve"> </w:t>
      </w:r>
      <w:r w:rsidR="00B11F3E" w:rsidRPr="001A5ABE">
        <w:rPr>
          <w:rFonts w:ascii="Arial" w:hAnsi="Arial" w:cs="Arial"/>
          <w:sz w:val="20"/>
          <w:szCs w:val="20"/>
        </w:rPr>
        <w:t>zespoły mechaniczne</w:t>
      </w:r>
      <w:r w:rsidR="001A5ABE" w:rsidRPr="001A5ABE">
        <w:rPr>
          <w:rFonts w:ascii="Arial" w:hAnsi="Arial" w:cs="Arial"/>
          <w:sz w:val="20"/>
          <w:szCs w:val="20"/>
        </w:rPr>
        <w:t xml:space="preserve">, </w:t>
      </w:r>
      <w:r w:rsidRPr="001A5ABE">
        <w:rPr>
          <w:rFonts w:ascii="Arial" w:hAnsi="Arial" w:cs="Arial"/>
          <w:sz w:val="20"/>
          <w:szCs w:val="20"/>
        </w:rPr>
        <w:t>perforacj</w:t>
      </w:r>
      <w:r w:rsidR="00B11F3E" w:rsidRPr="001A5ABE">
        <w:rPr>
          <w:rFonts w:ascii="Arial" w:hAnsi="Arial" w:cs="Arial"/>
          <w:sz w:val="20"/>
          <w:szCs w:val="20"/>
        </w:rPr>
        <w:t>ę nadwozia</w:t>
      </w:r>
      <w:r w:rsidR="001A5ABE" w:rsidRPr="001A5ABE">
        <w:rPr>
          <w:rFonts w:ascii="Arial" w:hAnsi="Arial" w:cs="Arial"/>
          <w:sz w:val="20"/>
          <w:szCs w:val="20"/>
        </w:rPr>
        <w:t xml:space="preserve">, </w:t>
      </w:r>
      <w:r w:rsidRPr="001A5ABE">
        <w:rPr>
          <w:rFonts w:ascii="Arial" w:hAnsi="Arial" w:cs="Arial"/>
          <w:sz w:val="20"/>
          <w:szCs w:val="20"/>
        </w:rPr>
        <w:t>wyposażenie dodatkowe</w:t>
      </w:r>
      <w:r w:rsidR="001A5ABE" w:rsidRPr="001A5ABE">
        <w:rPr>
          <w:rFonts w:ascii="Arial" w:hAnsi="Arial" w:cs="Arial"/>
          <w:sz w:val="20"/>
          <w:szCs w:val="20"/>
        </w:rPr>
        <w:t>, silnik i skrzynię biegów, most, konstrukcję auta, bez limitu kilometrów.</w:t>
      </w:r>
    </w:p>
    <w:p w:rsidR="001A5ABE" w:rsidRDefault="001A5ABE" w:rsidP="00D566AC">
      <w:pPr>
        <w:pStyle w:val="Akapitzlist"/>
        <w:numPr>
          <w:ilvl w:val="0"/>
          <w:numId w:val="19"/>
        </w:numPr>
        <w:spacing w:after="0" w:line="240" w:lineRule="auto"/>
        <w:ind w:left="426"/>
        <w:jc w:val="both"/>
        <w:rPr>
          <w:rFonts w:ascii="Arial" w:hAnsi="Arial" w:cs="Arial"/>
          <w:sz w:val="20"/>
          <w:szCs w:val="20"/>
        </w:rPr>
      </w:pPr>
      <w:r w:rsidRPr="001A5ABE">
        <w:rPr>
          <w:rFonts w:ascii="Arial" w:hAnsi="Arial" w:cs="Arial"/>
          <w:sz w:val="20"/>
          <w:szCs w:val="20"/>
        </w:rPr>
        <w:t xml:space="preserve">  </w:t>
      </w:r>
      <w:r w:rsidR="00D566AC" w:rsidRPr="001A5ABE">
        <w:rPr>
          <w:rFonts w:ascii="Arial" w:hAnsi="Arial" w:cs="Arial"/>
          <w:sz w:val="20"/>
          <w:szCs w:val="20"/>
        </w:rPr>
        <w:t>Okres gwarancji liczony jest od daty odbioru samochodu przez Zamawiającego.</w:t>
      </w:r>
    </w:p>
    <w:p w:rsidR="00D566AC" w:rsidRPr="001A5ABE" w:rsidRDefault="00AE298C" w:rsidP="00D566AC">
      <w:pPr>
        <w:pStyle w:val="Akapitzlist"/>
        <w:numPr>
          <w:ilvl w:val="0"/>
          <w:numId w:val="19"/>
        </w:numPr>
        <w:spacing w:after="0" w:line="240" w:lineRule="auto"/>
        <w:ind w:left="426"/>
        <w:jc w:val="both"/>
        <w:rPr>
          <w:rFonts w:ascii="Arial" w:hAnsi="Arial" w:cs="Arial"/>
          <w:sz w:val="20"/>
          <w:szCs w:val="20"/>
        </w:rPr>
      </w:pPr>
      <w:r>
        <w:rPr>
          <w:rFonts w:ascii="Arial" w:hAnsi="Arial" w:cs="Arial"/>
          <w:sz w:val="20"/>
          <w:szCs w:val="20"/>
        </w:rPr>
        <w:t xml:space="preserve"> </w:t>
      </w:r>
      <w:r w:rsidR="00891026">
        <w:rPr>
          <w:rFonts w:ascii="Arial" w:hAnsi="Arial" w:cs="Arial"/>
          <w:sz w:val="20"/>
          <w:szCs w:val="20"/>
        </w:rPr>
        <w:t xml:space="preserve">  </w:t>
      </w:r>
      <w:r w:rsidR="00D566AC" w:rsidRPr="001A5ABE">
        <w:rPr>
          <w:rFonts w:ascii="Arial" w:hAnsi="Arial" w:cs="Arial"/>
          <w:sz w:val="20"/>
          <w:szCs w:val="20"/>
        </w:rPr>
        <w:t>Zamawiający zobowiązany jest do wysłania powiadomienia o zaistniałej usterce lub wadzie przedmiotu leasingu pisemnie lub faksem na numer …………………… (dopuszcza się również zgłoszenie e-mailem na adres ……… )</w:t>
      </w:r>
    </w:p>
    <w:p w:rsidR="00D566AC" w:rsidRPr="00ED4CCE" w:rsidRDefault="00D566AC" w:rsidP="00D566AC">
      <w:pPr>
        <w:spacing w:after="0" w:line="240" w:lineRule="auto"/>
        <w:jc w:val="both"/>
        <w:rPr>
          <w:rFonts w:ascii="Arial" w:eastAsia="Times New Roman" w:hAnsi="Arial" w:cs="Arial"/>
          <w:sz w:val="20"/>
          <w:szCs w:val="20"/>
          <w:lang w:eastAsia="pl-PL"/>
        </w:rPr>
      </w:pPr>
      <w:r w:rsidRPr="00D566AC">
        <w:rPr>
          <w:rFonts w:ascii="Arial" w:hAnsi="Arial" w:cs="Arial"/>
          <w:sz w:val="20"/>
          <w:szCs w:val="20"/>
        </w:rPr>
        <w:lastRenderedPageBreak/>
        <w:t xml:space="preserve">4. </w:t>
      </w:r>
      <w:r w:rsidRPr="00D566AC">
        <w:rPr>
          <w:rFonts w:ascii="Arial" w:eastAsia="Times New Roman" w:hAnsi="Arial" w:cs="Arial"/>
          <w:sz w:val="20"/>
          <w:szCs w:val="20"/>
          <w:lang w:eastAsia="pl-PL"/>
        </w:rPr>
        <w:t>Wykonawc</w:t>
      </w:r>
      <w:r w:rsidR="00ED4CCE">
        <w:rPr>
          <w:rFonts w:ascii="Arial" w:eastAsia="Times New Roman" w:hAnsi="Arial" w:cs="Arial"/>
          <w:sz w:val="20"/>
          <w:szCs w:val="20"/>
          <w:lang w:eastAsia="pl-PL"/>
        </w:rPr>
        <w:t>a zapewnia usuwanie wad/</w:t>
      </w:r>
      <w:r w:rsidRPr="00D566AC">
        <w:rPr>
          <w:rFonts w:ascii="Arial" w:eastAsia="Times New Roman" w:hAnsi="Arial" w:cs="Arial"/>
          <w:sz w:val="20"/>
          <w:szCs w:val="20"/>
          <w:lang w:eastAsia="pl-PL"/>
        </w:rPr>
        <w:t xml:space="preserve">usterek podczas </w:t>
      </w:r>
      <w:r w:rsidRPr="00F560E1">
        <w:rPr>
          <w:rFonts w:ascii="Arial" w:eastAsia="Times New Roman" w:hAnsi="Arial" w:cs="Arial"/>
          <w:sz w:val="20"/>
          <w:szCs w:val="20"/>
          <w:lang w:eastAsia="pl-PL"/>
        </w:rPr>
        <w:t xml:space="preserve">gwarancji maksymalnie do </w:t>
      </w:r>
      <w:r w:rsidR="00B11F3E" w:rsidRPr="00F560E1">
        <w:rPr>
          <w:rFonts w:ascii="Arial" w:eastAsia="Times New Roman" w:hAnsi="Arial" w:cs="Arial"/>
          <w:sz w:val="20"/>
          <w:szCs w:val="20"/>
          <w:lang w:eastAsia="pl-PL"/>
        </w:rPr>
        <w:t>10</w:t>
      </w:r>
      <w:r w:rsidR="00ED4CCE" w:rsidRPr="00F560E1">
        <w:rPr>
          <w:rFonts w:ascii="Arial" w:eastAsia="Times New Roman" w:hAnsi="Arial" w:cs="Arial"/>
          <w:sz w:val="20"/>
          <w:szCs w:val="20"/>
          <w:lang w:eastAsia="pl-PL"/>
        </w:rPr>
        <w:t xml:space="preserve"> dni</w:t>
      </w:r>
      <w:r w:rsidRPr="00F560E1">
        <w:rPr>
          <w:rFonts w:ascii="Arial" w:eastAsia="Times New Roman" w:hAnsi="Arial" w:cs="Arial"/>
          <w:sz w:val="20"/>
          <w:szCs w:val="20"/>
          <w:lang w:eastAsia="pl-PL"/>
        </w:rPr>
        <w:t>.</w:t>
      </w:r>
      <w:r w:rsidR="00B11F3E" w:rsidRPr="00F560E1">
        <w:rPr>
          <w:rFonts w:ascii="Arial" w:eastAsia="Times New Roman" w:hAnsi="Arial" w:cs="Arial"/>
          <w:sz w:val="20"/>
          <w:szCs w:val="20"/>
          <w:lang w:eastAsia="pl-PL"/>
        </w:rPr>
        <w:t xml:space="preserve"> W uzasadnionych przypadkach, na wniosek Wykonawcy i po uzyskaniu zgody Zamawiającego, termin usuwania wad/usterek może być wydłużony.</w:t>
      </w:r>
      <w:r w:rsidR="00B11F3E">
        <w:rPr>
          <w:rFonts w:ascii="Arial" w:eastAsia="Times New Roman" w:hAnsi="Arial" w:cs="Arial"/>
          <w:sz w:val="20"/>
          <w:szCs w:val="20"/>
          <w:lang w:eastAsia="pl-PL"/>
        </w:rPr>
        <w:t xml:space="preserve"> </w:t>
      </w:r>
    </w:p>
    <w:p w:rsidR="00D566AC" w:rsidRPr="00D566AC" w:rsidRDefault="00ED4CCE" w:rsidP="00D566AC">
      <w:pPr>
        <w:spacing w:after="0" w:line="240" w:lineRule="auto"/>
        <w:jc w:val="both"/>
        <w:rPr>
          <w:rFonts w:ascii="Arial" w:hAnsi="Arial" w:cs="Arial"/>
          <w:sz w:val="20"/>
          <w:szCs w:val="20"/>
        </w:rPr>
      </w:pPr>
      <w:r>
        <w:rPr>
          <w:rFonts w:ascii="Arial" w:hAnsi="Arial" w:cs="Arial"/>
          <w:sz w:val="20"/>
          <w:szCs w:val="20"/>
        </w:rPr>
        <w:t>5</w:t>
      </w:r>
      <w:r w:rsidR="00D566AC" w:rsidRPr="00D566AC">
        <w:rPr>
          <w:rFonts w:ascii="Arial" w:hAnsi="Arial" w:cs="Arial"/>
          <w:sz w:val="20"/>
          <w:szCs w:val="20"/>
        </w:rPr>
        <w:t xml:space="preserve">. W okresie trwania gwarancji usuwanie wszelkich wad i usterek przedmiotu leasingu oraz jego dostarczenie do naprawy i zwrot Zamawiającemu odbywa się na koszt i we własnym zakresie Wykonawcy, z wyjątkiem tych wad i usterek, które powstały z winy Zamawiającego. </w:t>
      </w:r>
    </w:p>
    <w:p w:rsidR="00D566AC" w:rsidRPr="00D566AC" w:rsidRDefault="00ED4CCE" w:rsidP="00D566AC">
      <w:pPr>
        <w:spacing w:after="0" w:line="240" w:lineRule="auto"/>
        <w:jc w:val="both"/>
        <w:rPr>
          <w:rFonts w:ascii="Arial" w:hAnsi="Arial" w:cs="Arial"/>
          <w:sz w:val="20"/>
          <w:szCs w:val="20"/>
        </w:rPr>
      </w:pPr>
      <w:r>
        <w:rPr>
          <w:rFonts w:ascii="Arial" w:hAnsi="Arial" w:cs="Arial"/>
          <w:sz w:val="20"/>
          <w:szCs w:val="20"/>
        </w:rPr>
        <w:t>6</w:t>
      </w:r>
      <w:r w:rsidR="00D566AC" w:rsidRPr="00D566AC">
        <w:rPr>
          <w:rFonts w:ascii="Arial" w:hAnsi="Arial" w:cs="Arial"/>
          <w:sz w:val="20"/>
          <w:szCs w:val="20"/>
        </w:rPr>
        <w:t>. Wykonawca w okresie udzielonej gwarancji i rękojmi za wady nie może odmówić usunięcia wad i usterek przedmiotu leasingu bez względu na wysokość kosztów z tym związanych.</w:t>
      </w:r>
    </w:p>
    <w:p w:rsidR="00D566AC" w:rsidRPr="00D566AC" w:rsidRDefault="00ED4CCE" w:rsidP="00D566AC">
      <w:pPr>
        <w:spacing w:after="0" w:line="240" w:lineRule="auto"/>
        <w:jc w:val="both"/>
        <w:rPr>
          <w:rFonts w:ascii="Arial" w:hAnsi="Arial" w:cs="Arial"/>
          <w:sz w:val="20"/>
          <w:szCs w:val="20"/>
        </w:rPr>
      </w:pPr>
      <w:r>
        <w:rPr>
          <w:rFonts w:ascii="Arial" w:hAnsi="Arial" w:cs="Arial"/>
          <w:sz w:val="20"/>
          <w:szCs w:val="20"/>
        </w:rPr>
        <w:t>7</w:t>
      </w:r>
      <w:r w:rsidR="00D566AC" w:rsidRPr="00D566AC">
        <w:rPr>
          <w:rFonts w:ascii="Arial" w:hAnsi="Arial" w:cs="Arial"/>
          <w:sz w:val="20"/>
          <w:szCs w:val="20"/>
        </w:rPr>
        <w:t>. Usunięcie wad i usterek przedmiotu leasingu w okresie gwarancji musi być potwierdzone protokolarnie.</w:t>
      </w:r>
    </w:p>
    <w:p w:rsidR="00D566AC" w:rsidRPr="00D566AC" w:rsidRDefault="00ED4CCE" w:rsidP="00D566AC">
      <w:pPr>
        <w:spacing w:after="0" w:line="240" w:lineRule="auto"/>
        <w:jc w:val="both"/>
        <w:rPr>
          <w:rFonts w:ascii="Arial" w:hAnsi="Arial" w:cs="Arial"/>
          <w:sz w:val="20"/>
          <w:szCs w:val="20"/>
        </w:rPr>
      </w:pPr>
      <w:r>
        <w:rPr>
          <w:rFonts w:ascii="Arial" w:hAnsi="Arial" w:cs="Arial"/>
          <w:sz w:val="20"/>
          <w:szCs w:val="20"/>
        </w:rPr>
        <w:t>8</w:t>
      </w:r>
      <w:r w:rsidR="00D566AC" w:rsidRPr="00D566AC">
        <w:rPr>
          <w:rFonts w:ascii="Arial" w:hAnsi="Arial" w:cs="Arial"/>
          <w:sz w:val="20"/>
          <w:szCs w:val="20"/>
        </w:rPr>
        <w:t>. Serwis gwarancyjny świadczony jest przez firmę ………………. z siedzibą w ……………….</w:t>
      </w:r>
    </w:p>
    <w:p w:rsidR="00D566AC" w:rsidRPr="00D566AC" w:rsidRDefault="00ED4CCE" w:rsidP="00D566AC">
      <w:pPr>
        <w:spacing w:after="0" w:line="240" w:lineRule="auto"/>
        <w:jc w:val="both"/>
        <w:rPr>
          <w:rFonts w:ascii="Arial" w:hAnsi="Arial" w:cs="Arial"/>
          <w:sz w:val="20"/>
          <w:szCs w:val="20"/>
        </w:rPr>
      </w:pPr>
      <w:r>
        <w:rPr>
          <w:rFonts w:ascii="Arial" w:hAnsi="Arial" w:cs="Arial"/>
          <w:sz w:val="20"/>
          <w:szCs w:val="20"/>
        </w:rPr>
        <w:t>9</w:t>
      </w:r>
      <w:r w:rsidR="00D566AC" w:rsidRPr="00D566AC">
        <w:rPr>
          <w:rFonts w:ascii="Arial" w:hAnsi="Arial" w:cs="Arial"/>
          <w:sz w:val="20"/>
          <w:szCs w:val="20"/>
        </w:rPr>
        <w:t>. Niezależnie od uprawnień z tytułu gwarancji, Zamawiającemu przysługują uprawnienia z tytułu rękojmi za wady</w:t>
      </w:r>
      <w:bookmarkStart w:id="0" w:name="_GoBack"/>
      <w:bookmarkEnd w:id="0"/>
      <w:r w:rsidR="00B11F3E">
        <w:rPr>
          <w:rFonts w:ascii="Arial" w:hAnsi="Arial" w:cs="Arial"/>
          <w:sz w:val="20"/>
          <w:szCs w:val="20"/>
        </w:rPr>
        <w:t xml:space="preserve"> zgodnie z przepisami kodeksu cywilnego. Okres rękojmi biegnie od dnia odbioru końcowego. </w:t>
      </w:r>
    </w:p>
    <w:p w:rsidR="00D566AC" w:rsidRPr="00D566AC" w:rsidRDefault="00D566AC" w:rsidP="00D566AC">
      <w:pPr>
        <w:spacing w:after="0" w:line="240" w:lineRule="auto"/>
        <w:jc w:val="both"/>
        <w:rPr>
          <w:rFonts w:ascii="Arial" w:hAnsi="Arial" w:cs="Arial"/>
          <w:sz w:val="20"/>
          <w:szCs w:val="20"/>
        </w:rPr>
      </w:pPr>
    </w:p>
    <w:p w:rsidR="00C56BBD" w:rsidRDefault="00D566AC" w:rsidP="00D566AC">
      <w:pPr>
        <w:spacing w:after="0" w:line="240" w:lineRule="auto"/>
        <w:jc w:val="both"/>
        <w:rPr>
          <w:rFonts w:ascii="Arial" w:hAnsi="Arial" w:cs="Arial"/>
          <w:b/>
          <w:sz w:val="20"/>
          <w:szCs w:val="20"/>
          <w:u w:val="single"/>
        </w:rPr>
      </w:pPr>
      <w:r w:rsidRPr="00B11F3E">
        <w:rPr>
          <w:rFonts w:ascii="Arial" w:hAnsi="Arial" w:cs="Arial"/>
          <w:b/>
          <w:sz w:val="20"/>
          <w:szCs w:val="20"/>
          <w:u w:val="single"/>
        </w:rPr>
        <w:t>VI.</w:t>
      </w:r>
      <w:r w:rsidRPr="00B11F3E">
        <w:rPr>
          <w:rFonts w:ascii="Arial" w:hAnsi="Arial" w:cs="Arial"/>
          <w:b/>
          <w:sz w:val="20"/>
          <w:szCs w:val="20"/>
          <w:u w:val="single"/>
        </w:rPr>
        <w:tab/>
        <w:t>Kary umowne:</w:t>
      </w:r>
    </w:p>
    <w:p w:rsidR="00D566AC" w:rsidRPr="00C56BBD" w:rsidRDefault="00D566AC" w:rsidP="00C56BBD">
      <w:pPr>
        <w:pStyle w:val="Akapitzlist"/>
        <w:numPr>
          <w:ilvl w:val="0"/>
          <w:numId w:val="25"/>
        </w:numPr>
        <w:spacing w:after="0" w:line="240" w:lineRule="auto"/>
        <w:ind w:left="284" w:hanging="284"/>
        <w:jc w:val="both"/>
        <w:rPr>
          <w:rFonts w:ascii="Arial" w:hAnsi="Arial" w:cs="Arial"/>
          <w:b/>
          <w:sz w:val="20"/>
          <w:szCs w:val="20"/>
          <w:u w:val="single"/>
        </w:rPr>
      </w:pPr>
      <w:r w:rsidRPr="00C56BBD">
        <w:rPr>
          <w:rFonts w:ascii="Arial" w:hAnsi="Arial" w:cs="Arial"/>
          <w:sz w:val="20"/>
          <w:szCs w:val="20"/>
        </w:rPr>
        <w:t xml:space="preserve">W umowie leasingu mają </w:t>
      </w:r>
      <w:r w:rsidR="00ED4CCE" w:rsidRPr="00C56BBD">
        <w:rPr>
          <w:rFonts w:ascii="Arial" w:hAnsi="Arial" w:cs="Arial"/>
          <w:sz w:val="20"/>
          <w:szCs w:val="20"/>
        </w:rPr>
        <w:t xml:space="preserve">zastosowanie </w:t>
      </w:r>
      <w:r w:rsidRPr="00C56BBD">
        <w:rPr>
          <w:rFonts w:ascii="Arial" w:hAnsi="Arial" w:cs="Arial"/>
          <w:sz w:val="20"/>
          <w:szCs w:val="20"/>
        </w:rPr>
        <w:t>kary umowne wyszczególnione poniżej:</w:t>
      </w:r>
    </w:p>
    <w:p w:rsidR="00D566AC" w:rsidRPr="00F560E1" w:rsidRDefault="00D566AC" w:rsidP="00C56BBD">
      <w:pPr>
        <w:pStyle w:val="Akapitzlist"/>
        <w:numPr>
          <w:ilvl w:val="0"/>
          <w:numId w:val="26"/>
        </w:numPr>
        <w:spacing w:after="0" w:line="240" w:lineRule="auto"/>
        <w:jc w:val="both"/>
        <w:rPr>
          <w:rFonts w:ascii="Arial" w:hAnsi="Arial" w:cs="Arial"/>
          <w:sz w:val="20"/>
          <w:szCs w:val="20"/>
        </w:rPr>
      </w:pPr>
      <w:r w:rsidRPr="00C56BBD">
        <w:rPr>
          <w:rFonts w:ascii="Arial" w:hAnsi="Arial" w:cs="Arial"/>
          <w:sz w:val="20"/>
          <w:szCs w:val="20"/>
        </w:rPr>
        <w:t>Wykonawca zapłaci Zamawiającem</w:t>
      </w:r>
      <w:r w:rsidR="00ED4CCE" w:rsidRPr="00C56BBD">
        <w:rPr>
          <w:rFonts w:ascii="Arial" w:hAnsi="Arial" w:cs="Arial"/>
          <w:sz w:val="20"/>
          <w:szCs w:val="20"/>
        </w:rPr>
        <w:t>u karę umowną za niedochowanie</w:t>
      </w:r>
      <w:r w:rsidRPr="00C56BBD">
        <w:rPr>
          <w:rFonts w:ascii="Arial" w:hAnsi="Arial" w:cs="Arial"/>
          <w:sz w:val="20"/>
          <w:szCs w:val="20"/>
        </w:rPr>
        <w:t xml:space="preserve"> terminu dostawy przedm</w:t>
      </w:r>
      <w:r w:rsidR="00B11F3E" w:rsidRPr="00C56BBD">
        <w:rPr>
          <w:rFonts w:ascii="Arial" w:hAnsi="Arial" w:cs="Arial"/>
          <w:sz w:val="20"/>
          <w:szCs w:val="20"/>
        </w:rPr>
        <w:t xml:space="preserve">iotu </w:t>
      </w:r>
      <w:r w:rsidR="00B11F3E" w:rsidRPr="00F560E1">
        <w:rPr>
          <w:rFonts w:ascii="Arial" w:hAnsi="Arial" w:cs="Arial"/>
          <w:sz w:val="20"/>
          <w:szCs w:val="20"/>
        </w:rPr>
        <w:t>umowy</w:t>
      </w:r>
      <w:r w:rsidR="00ED4CCE" w:rsidRPr="00F560E1">
        <w:rPr>
          <w:rFonts w:ascii="Arial" w:hAnsi="Arial" w:cs="Arial"/>
          <w:sz w:val="20"/>
          <w:szCs w:val="20"/>
        </w:rPr>
        <w:t xml:space="preserve"> - </w:t>
      </w:r>
      <w:r w:rsidR="00B11F3E" w:rsidRPr="00F560E1">
        <w:rPr>
          <w:rFonts w:ascii="Arial" w:hAnsi="Arial" w:cs="Arial"/>
          <w:sz w:val="20"/>
          <w:szCs w:val="20"/>
        </w:rPr>
        <w:t>w wysokości</w:t>
      </w:r>
      <w:r w:rsidR="00ED4CCE" w:rsidRPr="00F560E1">
        <w:rPr>
          <w:rFonts w:ascii="Arial" w:hAnsi="Arial" w:cs="Arial"/>
          <w:sz w:val="20"/>
          <w:szCs w:val="20"/>
        </w:rPr>
        <w:t xml:space="preserve"> 300</w:t>
      </w:r>
      <w:r w:rsidRPr="00F560E1">
        <w:rPr>
          <w:rFonts w:ascii="Arial" w:hAnsi="Arial" w:cs="Arial"/>
          <w:sz w:val="20"/>
          <w:szCs w:val="20"/>
        </w:rPr>
        <w:t xml:space="preserve"> zł licząc za każdy </w:t>
      </w:r>
      <w:r w:rsidR="00B11F3E" w:rsidRPr="00F560E1">
        <w:rPr>
          <w:rFonts w:ascii="Arial" w:hAnsi="Arial" w:cs="Arial"/>
          <w:sz w:val="20"/>
          <w:szCs w:val="20"/>
        </w:rPr>
        <w:t xml:space="preserve">rozpoczęty </w:t>
      </w:r>
      <w:r w:rsidRPr="00F560E1">
        <w:rPr>
          <w:rFonts w:ascii="Arial" w:hAnsi="Arial" w:cs="Arial"/>
          <w:sz w:val="20"/>
          <w:szCs w:val="20"/>
        </w:rPr>
        <w:t>dzień zwłoki,</w:t>
      </w:r>
    </w:p>
    <w:p w:rsidR="00D566AC" w:rsidRPr="00F560E1" w:rsidRDefault="00D566AC" w:rsidP="00D566AC">
      <w:pPr>
        <w:pStyle w:val="Akapitzlist"/>
        <w:numPr>
          <w:ilvl w:val="0"/>
          <w:numId w:val="26"/>
        </w:numPr>
        <w:spacing w:after="0" w:line="240" w:lineRule="auto"/>
        <w:jc w:val="both"/>
        <w:rPr>
          <w:rFonts w:ascii="Arial" w:hAnsi="Arial" w:cs="Arial"/>
          <w:sz w:val="20"/>
          <w:szCs w:val="20"/>
        </w:rPr>
      </w:pPr>
      <w:r w:rsidRPr="00F560E1">
        <w:rPr>
          <w:rFonts w:ascii="Arial" w:hAnsi="Arial" w:cs="Arial"/>
          <w:sz w:val="20"/>
          <w:szCs w:val="20"/>
        </w:rPr>
        <w:t>W przypadku, gdy Wykonawca zapewnia serwis</w:t>
      </w:r>
      <w:r w:rsidR="00B11F3E" w:rsidRPr="00F560E1">
        <w:rPr>
          <w:rFonts w:ascii="Arial" w:hAnsi="Arial" w:cs="Arial"/>
          <w:sz w:val="20"/>
          <w:szCs w:val="20"/>
        </w:rPr>
        <w:t xml:space="preserve"> gwarancyjny przedmiotu umowy</w:t>
      </w:r>
      <w:r w:rsidRPr="00F560E1">
        <w:rPr>
          <w:rFonts w:ascii="Arial" w:hAnsi="Arial" w:cs="Arial"/>
          <w:sz w:val="20"/>
          <w:szCs w:val="20"/>
        </w:rPr>
        <w:t>, to jest zobowiązany do zapłaty Zamawiającemu kary umownej za niedochowa</w:t>
      </w:r>
      <w:r w:rsidR="00B11F3E" w:rsidRPr="00F560E1">
        <w:rPr>
          <w:rFonts w:ascii="Arial" w:hAnsi="Arial" w:cs="Arial"/>
          <w:sz w:val="20"/>
          <w:szCs w:val="20"/>
        </w:rPr>
        <w:t>nie czasu trwania naprawy wad/usterek przedmiotu umowy</w:t>
      </w:r>
      <w:r w:rsidRPr="00F560E1">
        <w:rPr>
          <w:rFonts w:ascii="Arial" w:hAnsi="Arial" w:cs="Arial"/>
          <w:sz w:val="20"/>
          <w:szCs w:val="20"/>
        </w:rPr>
        <w:t xml:space="preserve"> w okresie </w:t>
      </w:r>
      <w:r w:rsidR="00ED4CCE" w:rsidRPr="00F560E1">
        <w:rPr>
          <w:rFonts w:ascii="Arial" w:hAnsi="Arial" w:cs="Arial"/>
          <w:sz w:val="20"/>
          <w:szCs w:val="20"/>
        </w:rPr>
        <w:t xml:space="preserve">gwarancji </w:t>
      </w:r>
      <w:r w:rsidRPr="00F560E1">
        <w:rPr>
          <w:rFonts w:ascii="Arial" w:hAnsi="Arial" w:cs="Arial"/>
          <w:sz w:val="20"/>
          <w:szCs w:val="20"/>
        </w:rPr>
        <w:t xml:space="preserve">- </w:t>
      </w:r>
      <w:r w:rsidR="00B11F3E" w:rsidRPr="00F560E1">
        <w:rPr>
          <w:rFonts w:ascii="Arial" w:hAnsi="Arial" w:cs="Arial"/>
          <w:sz w:val="20"/>
          <w:szCs w:val="20"/>
        </w:rPr>
        <w:t>w wysokości</w:t>
      </w:r>
      <w:r w:rsidRPr="00F560E1">
        <w:rPr>
          <w:rFonts w:ascii="Arial" w:hAnsi="Arial" w:cs="Arial"/>
          <w:sz w:val="20"/>
          <w:szCs w:val="20"/>
        </w:rPr>
        <w:t xml:space="preserve"> 100 zł licząc za każdy </w:t>
      </w:r>
      <w:r w:rsidR="00B11F3E" w:rsidRPr="00F560E1">
        <w:rPr>
          <w:rFonts w:ascii="Arial" w:hAnsi="Arial" w:cs="Arial"/>
          <w:sz w:val="20"/>
          <w:szCs w:val="20"/>
        </w:rPr>
        <w:t xml:space="preserve">rozpoczęty </w:t>
      </w:r>
      <w:r w:rsidRPr="00F560E1">
        <w:rPr>
          <w:rFonts w:ascii="Arial" w:hAnsi="Arial" w:cs="Arial"/>
          <w:sz w:val="20"/>
          <w:szCs w:val="20"/>
        </w:rPr>
        <w:t>dzień zwłoki.</w:t>
      </w:r>
    </w:p>
    <w:p w:rsidR="00ED4CCE" w:rsidRPr="00F560E1" w:rsidRDefault="00ED4CCE" w:rsidP="00D566AC">
      <w:pPr>
        <w:pStyle w:val="Akapitzlist"/>
        <w:numPr>
          <w:ilvl w:val="0"/>
          <w:numId w:val="26"/>
        </w:numPr>
        <w:spacing w:after="0" w:line="240" w:lineRule="auto"/>
        <w:jc w:val="both"/>
        <w:rPr>
          <w:rFonts w:ascii="Arial" w:hAnsi="Arial" w:cs="Arial"/>
          <w:sz w:val="20"/>
          <w:szCs w:val="20"/>
        </w:rPr>
      </w:pPr>
      <w:r w:rsidRPr="00F560E1">
        <w:rPr>
          <w:rFonts w:ascii="Arial" w:hAnsi="Arial" w:cs="Arial"/>
          <w:sz w:val="20"/>
          <w:szCs w:val="20"/>
        </w:rPr>
        <w:t xml:space="preserve">W przypadku odstąpienia od umowy przez Zamawiającego lub Wykonawcę z przyczyn leżących po stronie Wykonawcy, Wykonawca zapłaci Zamawiającemu kare umowną w wysokości </w:t>
      </w:r>
      <w:r w:rsidR="00B11F3E" w:rsidRPr="00F560E1">
        <w:rPr>
          <w:rFonts w:ascii="Arial" w:hAnsi="Arial" w:cs="Arial"/>
          <w:sz w:val="20"/>
          <w:szCs w:val="20"/>
        </w:rPr>
        <w:t>20% wartości</w:t>
      </w:r>
      <w:r w:rsidR="008A0BAB" w:rsidRPr="00F560E1">
        <w:rPr>
          <w:rFonts w:ascii="Arial" w:hAnsi="Arial" w:cs="Arial"/>
          <w:sz w:val="20"/>
          <w:szCs w:val="20"/>
        </w:rPr>
        <w:t xml:space="preserve"> brutto</w:t>
      </w:r>
      <w:r w:rsidR="00B11F3E" w:rsidRPr="00F560E1">
        <w:rPr>
          <w:rFonts w:ascii="Arial" w:hAnsi="Arial" w:cs="Arial"/>
          <w:sz w:val="20"/>
          <w:szCs w:val="20"/>
        </w:rPr>
        <w:t xml:space="preserve"> autobusu</w:t>
      </w:r>
      <w:r w:rsidR="008A0BAB" w:rsidRPr="00F560E1">
        <w:rPr>
          <w:rFonts w:ascii="Arial" w:hAnsi="Arial" w:cs="Arial"/>
          <w:sz w:val="20"/>
          <w:szCs w:val="20"/>
        </w:rPr>
        <w:t xml:space="preserve">. </w:t>
      </w:r>
      <w:r w:rsidRPr="00F560E1">
        <w:rPr>
          <w:rFonts w:ascii="Arial" w:hAnsi="Arial" w:cs="Arial"/>
          <w:sz w:val="20"/>
          <w:szCs w:val="20"/>
        </w:rPr>
        <w:t xml:space="preserve"> </w:t>
      </w:r>
    </w:p>
    <w:p w:rsidR="00C56BBD" w:rsidRPr="00C56BBD" w:rsidRDefault="00A83803" w:rsidP="00C56BBD">
      <w:pPr>
        <w:pStyle w:val="Akapitzlist"/>
        <w:numPr>
          <w:ilvl w:val="0"/>
          <w:numId w:val="25"/>
        </w:numPr>
        <w:spacing w:after="0" w:line="240" w:lineRule="auto"/>
        <w:ind w:left="426"/>
        <w:jc w:val="both"/>
        <w:rPr>
          <w:rFonts w:ascii="Arial" w:hAnsi="Arial" w:cs="Arial"/>
          <w:sz w:val="20"/>
          <w:szCs w:val="20"/>
        </w:rPr>
      </w:pPr>
      <w:r w:rsidRPr="00F560E1">
        <w:rPr>
          <w:rFonts w:ascii="Arial" w:hAnsi="Arial" w:cs="Arial"/>
          <w:sz w:val="20"/>
          <w:szCs w:val="20"/>
        </w:rPr>
        <w:t>Maksymalna wysokość kar umownych nie może przekroczyć</w:t>
      </w:r>
      <w:r w:rsidRPr="00C56BBD">
        <w:rPr>
          <w:rFonts w:ascii="Arial" w:hAnsi="Arial" w:cs="Arial"/>
          <w:sz w:val="20"/>
          <w:szCs w:val="20"/>
        </w:rPr>
        <w:t xml:space="preserve"> 50% wartości przedmiotu umowy.</w:t>
      </w:r>
    </w:p>
    <w:p w:rsidR="00D566AC" w:rsidRDefault="00A83803" w:rsidP="00C56BBD">
      <w:pPr>
        <w:pStyle w:val="Akapitzlist"/>
        <w:numPr>
          <w:ilvl w:val="0"/>
          <w:numId w:val="25"/>
        </w:numPr>
        <w:spacing w:after="0" w:line="240" w:lineRule="auto"/>
        <w:ind w:left="426"/>
        <w:jc w:val="both"/>
        <w:rPr>
          <w:rFonts w:ascii="Arial" w:hAnsi="Arial" w:cs="Arial"/>
          <w:sz w:val="20"/>
          <w:szCs w:val="20"/>
        </w:rPr>
      </w:pPr>
      <w:r w:rsidRPr="00C56BBD">
        <w:rPr>
          <w:rFonts w:ascii="Arial" w:hAnsi="Arial" w:cs="Arial"/>
          <w:sz w:val="20"/>
          <w:szCs w:val="20"/>
        </w:rPr>
        <w:t xml:space="preserve"> </w:t>
      </w:r>
      <w:r w:rsidR="00C56BBD">
        <w:rPr>
          <w:rFonts w:ascii="Arial" w:hAnsi="Arial" w:cs="Arial"/>
          <w:sz w:val="20"/>
          <w:szCs w:val="20"/>
        </w:rPr>
        <w:t xml:space="preserve">W </w:t>
      </w:r>
      <w:r w:rsidR="00D566AC" w:rsidRPr="00C56BBD">
        <w:rPr>
          <w:rFonts w:ascii="Arial" w:hAnsi="Arial" w:cs="Arial"/>
          <w:sz w:val="20"/>
          <w:szCs w:val="20"/>
        </w:rPr>
        <w:t>przypadku gdy szkoda przekroczy kary umowne, Zamawiający zastrzega sobie prawo dochodzenia</w:t>
      </w:r>
      <w:r w:rsidR="00ED4CCE" w:rsidRPr="00C56BBD">
        <w:rPr>
          <w:rFonts w:ascii="Arial" w:hAnsi="Arial" w:cs="Arial"/>
          <w:sz w:val="20"/>
          <w:szCs w:val="20"/>
        </w:rPr>
        <w:t xml:space="preserve"> na zasadach ogólnych od</w:t>
      </w:r>
      <w:r w:rsidR="00D566AC" w:rsidRPr="00C56BBD">
        <w:rPr>
          <w:rFonts w:ascii="Arial" w:hAnsi="Arial" w:cs="Arial"/>
          <w:sz w:val="20"/>
          <w:szCs w:val="20"/>
        </w:rPr>
        <w:t xml:space="preserve"> Wykonawcy odszkodowania przenoszącego wysokość kar umownych.</w:t>
      </w:r>
    </w:p>
    <w:p w:rsidR="00C56BBD" w:rsidRDefault="00D566AC" w:rsidP="00C56BBD">
      <w:pPr>
        <w:pStyle w:val="Akapitzlist"/>
        <w:numPr>
          <w:ilvl w:val="0"/>
          <w:numId w:val="25"/>
        </w:numPr>
        <w:spacing w:after="0" w:line="240" w:lineRule="auto"/>
        <w:ind w:left="426"/>
        <w:jc w:val="both"/>
        <w:rPr>
          <w:rFonts w:ascii="Arial" w:hAnsi="Arial" w:cs="Arial"/>
          <w:sz w:val="20"/>
          <w:szCs w:val="20"/>
        </w:rPr>
      </w:pPr>
      <w:r w:rsidRPr="00C56BBD">
        <w:rPr>
          <w:rFonts w:ascii="Arial" w:hAnsi="Arial" w:cs="Arial"/>
          <w:sz w:val="20"/>
          <w:szCs w:val="20"/>
        </w:rPr>
        <w:t xml:space="preserve">Płatność kar umownych nastąpi w terminie 7 dni od daty otrzymania wezwania. Wpłata zostanie uznana za dokonaną w </w:t>
      </w:r>
      <w:r w:rsidR="00ED4CCE" w:rsidRPr="00C56BBD">
        <w:rPr>
          <w:rFonts w:ascii="Arial" w:hAnsi="Arial" w:cs="Arial"/>
          <w:sz w:val="20"/>
          <w:szCs w:val="20"/>
        </w:rPr>
        <w:t>dniu uznania rachunku bankowego Zamawiającego.</w:t>
      </w:r>
    </w:p>
    <w:p w:rsidR="00C56BBD" w:rsidRPr="00C56BBD" w:rsidRDefault="00C56BBD" w:rsidP="00C56BBD">
      <w:pPr>
        <w:pStyle w:val="Akapitzlist"/>
        <w:numPr>
          <w:ilvl w:val="0"/>
          <w:numId w:val="25"/>
        </w:numPr>
        <w:spacing w:after="0" w:line="240" w:lineRule="auto"/>
        <w:ind w:left="426"/>
        <w:jc w:val="both"/>
        <w:rPr>
          <w:rFonts w:ascii="Arial" w:hAnsi="Arial" w:cs="Arial"/>
          <w:sz w:val="20"/>
          <w:szCs w:val="20"/>
        </w:rPr>
      </w:pPr>
      <w:r w:rsidRPr="00C56BBD">
        <w:rPr>
          <w:rFonts w:ascii="Arial" w:hAnsi="Arial" w:cs="Arial"/>
          <w:color w:val="000000" w:themeColor="text1"/>
          <w:sz w:val="20"/>
          <w:szCs w:val="20"/>
        </w:rPr>
        <w:t>Zamawiający jest uprawniony do odstąpienia od Umowy w całości lub w części z przyczyn leżących po stronie Wykonawcy ze skutkiem natychmiastowym w następujących przypadkach:</w:t>
      </w:r>
    </w:p>
    <w:p w:rsidR="00C56BBD" w:rsidRPr="00C56BBD" w:rsidRDefault="00C56BBD" w:rsidP="00C56BBD">
      <w:pPr>
        <w:pStyle w:val="Akapitzlist"/>
        <w:numPr>
          <w:ilvl w:val="1"/>
          <w:numId w:val="21"/>
        </w:numPr>
        <w:spacing w:after="0" w:line="240" w:lineRule="auto"/>
        <w:ind w:left="709" w:hanging="283"/>
        <w:contextualSpacing w:val="0"/>
        <w:jc w:val="both"/>
        <w:rPr>
          <w:rFonts w:ascii="Arial" w:hAnsi="Arial" w:cs="Arial"/>
          <w:color w:val="000000" w:themeColor="text1"/>
          <w:sz w:val="20"/>
          <w:szCs w:val="20"/>
        </w:rPr>
      </w:pPr>
      <w:r w:rsidRPr="00C56BBD">
        <w:rPr>
          <w:rFonts w:ascii="Arial" w:hAnsi="Arial" w:cs="Arial"/>
          <w:color w:val="000000" w:themeColor="text1"/>
          <w:sz w:val="20"/>
          <w:szCs w:val="20"/>
        </w:rPr>
        <w:t>Wykonawca, pomimo pisemnych zastrzeżeń Zamawiającego i wyznaczonego przez niego terminu, nie wykonuje zobowiązań wynikających z Umowy lub wykonuje je nienależycie;</w:t>
      </w:r>
    </w:p>
    <w:p w:rsidR="00C56BBD" w:rsidRPr="00C56BBD" w:rsidRDefault="00C56BBD" w:rsidP="00C56BBD">
      <w:pPr>
        <w:pStyle w:val="Akapitzlist"/>
        <w:numPr>
          <w:ilvl w:val="1"/>
          <w:numId w:val="21"/>
        </w:numPr>
        <w:spacing w:after="0" w:line="240" w:lineRule="auto"/>
        <w:ind w:left="709" w:hanging="283"/>
        <w:contextualSpacing w:val="0"/>
        <w:jc w:val="both"/>
        <w:rPr>
          <w:rFonts w:ascii="Arial" w:hAnsi="Arial" w:cs="Arial"/>
          <w:color w:val="000000" w:themeColor="text1"/>
          <w:sz w:val="20"/>
          <w:szCs w:val="20"/>
        </w:rPr>
      </w:pPr>
      <w:r w:rsidRPr="00C56BBD">
        <w:rPr>
          <w:rFonts w:ascii="Arial" w:hAnsi="Arial" w:cs="Arial"/>
          <w:color w:val="000000" w:themeColor="text1"/>
          <w:sz w:val="20"/>
          <w:szCs w:val="20"/>
        </w:rPr>
        <w:t>jeżeli zwłoka Wykonawcy w dostawie Pojazdu w terminie wskazanym w § 3 umowy - przekroczy 10 dni;</w:t>
      </w:r>
    </w:p>
    <w:p w:rsidR="00C56BBD" w:rsidRPr="00C56BBD" w:rsidRDefault="00C56BBD" w:rsidP="00C56BBD">
      <w:pPr>
        <w:pStyle w:val="Akapitzlist"/>
        <w:numPr>
          <w:ilvl w:val="1"/>
          <w:numId w:val="21"/>
        </w:numPr>
        <w:spacing w:after="0" w:line="240" w:lineRule="auto"/>
        <w:ind w:left="709" w:hanging="283"/>
        <w:contextualSpacing w:val="0"/>
        <w:jc w:val="both"/>
        <w:rPr>
          <w:rFonts w:ascii="Arial" w:hAnsi="Arial" w:cs="Arial"/>
          <w:color w:val="000000" w:themeColor="text1"/>
          <w:sz w:val="20"/>
          <w:szCs w:val="20"/>
        </w:rPr>
      </w:pPr>
      <w:r w:rsidRPr="00C56BBD">
        <w:rPr>
          <w:rFonts w:ascii="Arial" w:hAnsi="Arial" w:cs="Arial"/>
          <w:color w:val="000000" w:themeColor="text1"/>
          <w:sz w:val="20"/>
          <w:szCs w:val="20"/>
        </w:rPr>
        <w:t>jeżeli dostarczony Pojazd nie spełnia wymogów określonych w Załączniku nr 1 do SWZ;</w:t>
      </w:r>
    </w:p>
    <w:p w:rsidR="00C56BBD" w:rsidRPr="00C56BBD" w:rsidRDefault="00C56BBD" w:rsidP="00C56BBD">
      <w:pPr>
        <w:pStyle w:val="Akapitzlist"/>
        <w:numPr>
          <w:ilvl w:val="1"/>
          <w:numId w:val="21"/>
        </w:numPr>
        <w:spacing w:after="0" w:line="240" w:lineRule="auto"/>
        <w:ind w:left="709" w:hanging="283"/>
        <w:contextualSpacing w:val="0"/>
        <w:jc w:val="both"/>
        <w:rPr>
          <w:rFonts w:ascii="Arial" w:hAnsi="Arial" w:cs="Arial"/>
          <w:color w:val="000000" w:themeColor="text1"/>
          <w:sz w:val="20"/>
          <w:szCs w:val="20"/>
        </w:rPr>
      </w:pPr>
      <w:r w:rsidRPr="00C56BBD">
        <w:rPr>
          <w:rFonts w:ascii="Arial" w:hAnsi="Arial" w:cs="Arial"/>
          <w:color w:val="000000" w:themeColor="text1"/>
          <w:sz w:val="20"/>
          <w:szCs w:val="20"/>
        </w:rPr>
        <w:t>w przypadku ujawnienia w dostarczonym autobusie nienadających się do usunięcia wad fizycznych, funkcjonalnych lub prawnych;</w:t>
      </w:r>
    </w:p>
    <w:p w:rsidR="00C56BBD" w:rsidRPr="00C56BBD" w:rsidRDefault="00C56BBD" w:rsidP="00C56BBD">
      <w:pPr>
        <w:pStyle w:val="Akapitzlist"/>
        <w:numPr>
          <w:ilvl w:val="1"/>
          <w:numId w:val="21"/>
        </w:numPr>
        <w:spacing w:after="0" w:line="240" w:lineRule="auto"/>
        <w:ind w:left="709" w:hanging="283"/>
        <w:contextualSpacing w:val="0"/>
        <w:jc w:val="both"/>
        <w:rPr>
          <w:rFonts w:ascii="Arial" w:hAnsi="Arial" w:cs="Arial"/>
          <w:color w:val="000000" w:themeColor="text1"/>
          <w:sz w:val="20"/>
          <w:szCs w:val="20"/>
        </w:rPr>
      </w:pPr>
      <w:r w:rsidRPr="00C56BBD">
        <w:rPr>
          <w:rFonts w:ascii="Arial" w:hAnsi="Arial" w:cs="Arial"/>
          <w:color w:val="000000" w:themeColor="text1"/>
          <w:sz w:val="20"/>
          <w:szCs w:val="20"/>
        </w:rPr>
        <w:t>w wyniku wszczętego postępowania egzekucyjnego nastąpiło zajęcie całego majątku Wykonawcy lub znacznej jego części;</w:t>
      </w:r>
    </w:p>
    <w:p w:rsidR="00C56BBD" w:rsidRPr="00C56BBD" w:rsidRDefault="00C56BBD" w:rsidP="00C56BBD">
      <w:pPr>
        <w:pStyle w:val="Podtytu"/>
        <w:numPr>
          <w:ilvl w:val="1"/>
          <w:numId w:val="21"/>
        </w:numPr>
        <w:spacing w:before="0" w:after="0" w:line="240" w:lineRule="auto"/>
        <w:ind w:left="709" w:hanging="283"/>
        <w:rPr>
          <w:rFonts w:ascii="Arial" w:hAnsi="Arial" w:cs="Arial"/>
          <w:color w:val="000000" w:themeColor="text1"/>
          <w:sz w:val="20"/>
          <w:szCs w:val="20"/>
        </w:rPr>
      </w:pPr>
      <w:r w:rsidRPr="00C56BBD">
        <w:rPr>
          <w:rFonts w:ascii="Arial" w:hAnsi="Arial" w:cs="Arial"/>
          <w:color w:val="000000" w:themeColor="text1"/>
          <w:sz w:val="20"/>
          <w:szCs w:val="20"/>
        </w:rPr>
        <w:t>Wykonawca przystąpił do likwidacji swojego przedsiębiorstwa.</w:t>
      </w:r>
    </w:p>
    <w:p w:rsidR="00C56BBD" w:rsidRDefault="00C56BBD" w:rsidP="00C56BBD">
      <w:pPr>
        <w:pStyle w:val="Podtytu"/>
        <w:numPr>
          <w:ilvl w:val="0"/>
          <w:numId w:val="25"/>
        </w:numPr>
        <w:spacing w:before="0" w:after="0" w:line="240" w:lineRule="auto"/>
        <w:ind w:left="426"/>
        <w:rPr>
          <w:rFonts w:ascii="Arial" w:hAnsi="Arial" w:cs="Arial"/>
          <w:color w:val="000000" w:themeColor="text1"/>
          <w:sz w:val="20"/>
          <w:szCs w:val="20"/>
        </w:rPr>
      </w:pPr>
      <w:r w:rsidRPr="00C56BBD">
        <w:rPr>
          <w:rFonts w:ascii="Arial" w:hAnsi="Arial" w:cs="Arial"/>
          <w:color w:val="000000" w:themeColor="text1"/>
          <w:sz w:val="20"/>
          <w:szCs w:val="20"/>
        </w:rPr>
        <w:t>Przed odstąpieniem od Umowy z przyczyn wskazanych w ust. 1 Zamawiający może wyznaczyć Wykonawcy dodatkowy termin na wykonanie obowiązków wynikających z Umowy.</w:t>
      </w:r>
    </w:p>
    <w:p w:rsidR="00C56BBD" w:rsidRPr="00C56BBD" w:rsidRDefault="00C56BBD" w:rsidP="00C56BBD">
      <w:pPr>
        <w:pStyle w:val="Podtytu"/>
        <w:numPr>
          <w:ilvl w:val="0"/>
          <w:numId w:val="25"/>
        </w:numPr>
        <w:spacing w:before="0" w:after="0" w:line="240" w:lineRule="auto"/>
        <w:ind w:left="426"/>
        <w:rPr>
          <w:rFonts w:ascii="Arial" w:hAnsi="Arial" w:cs="Arial"/>
          <w:color w:val="000000" w:themeColor="text1"/>
          <w:sz w:val="20"/>
          <w:szCs w:val="20"/>
        </w:rPr>
      </w:pPr>
      <w:r w:rsidRPr="00C56BBD">
        <w:rPr>
          <w:rFonts w:ascii="Arial" w:hAnsi="Arial" w:cs="Arial"/>
          <w:color w:val="000000" w:themeColor="text1"/>
          <w:sz w:val="20"/>
          <w:szCs w:val="20"/>
        </w:rPr>
        <w:t>Odstąpienie od Umowy może nastąpić wyłącznie w formie pisemnej pod rygorem nieważności wraz z podaniem uzasadnienia, w terminie 30 dni od dnia powzięcia przez Zamawiającego informacji o zaistnieniu przesłanek odstąpienia.</w:t>
      </w:r>
    </w:p>
    <w:p w:rsidR="00C56BBD" w:rsidRPr="00C56BBD" w:rsidRDefault="00C56BBD" w:rsidP="00C56BBD">
      <w:pPr>
        <w:pStyle w:val="Podtytu"/>
        <w:numPr>
          <w:ilvl w:val="0"/>
          <w:numId w:val="25"/>
        </w:numPr>
        <w:spacing w:before="0" w:after="0" w:line="240" w:lineRule="auto"/>
        <w:ind w:left="426" w:hanging="426"/>
        <w:rPr>
          <w:rFonts w:ascii="Arial" w:hAnsi="Arial" w:cs="Arial"/>
          <w:color w:val="000000" w:themeColor="text1"/>
          <w:sz w:val="20"/>
          <w:szCs w:val="20"/>
        </w:rPr>
      </w:pPr>
      <w:r w:rsidRPr="00C56BBD">
        <w:rPr>
          <w:rFonts w:ascii="Arial" w:hAnsi="Arial" w:cs="Arial"/>
          <w:color w:val="000000" w:themeColor="text1"/>
          <w:sz w:val="20"/>
          <w:szCs w:val="20"/>
        </w:rPr>
        <w:t>Odstąpienie od Umowy nie powoduje utraty przez Zamawiającego prawa do żądania zapłaty określonych w Umowie kar umownych.</w:t>
      </w:r>
    </w:p>
    <w:p w:rsidR="00C56BBD" w:rsidRPr="00C56BBD" w:rsidRDefault="00C56BBD" w:rsidP="00C56BBD">
      <w:pPr>
        <w:pStyle w:val="Podtytu"/>
        <w:numPr>
          <w:ilvl w:val="0"/>
          <w:numId w:val="25"/>
        </w:numPr>
        <w:spacing w:before="0" w:after="0" w:line="240" w:lineRule="auto"/>
        <w:ind w:left="426" w:hanging="426"/>
        <w:rPr>
          <w:rFonts w:ascii="Arial" w:hAnsi="Arial" w:cs="Arial"/>
          <w:color w:val="000000" w:themeColor="text1"/>
          <w:sz w:val="20"/>
          <w:szCs w:val="20"/>
        </w:rPr>
      </w:pPr>
      <w:r w:rsidRPr="00C56BBD">
        <w:rPr>
          <w:rFonts w:ascii="Arial" w:hAnsi="Arial" w:cs="Arial"/>
          <w:sz w:val="20"/>
          <w:szCs w:val="20"/>
        </w:rPr>
        <w:t>Zamawiający zastrzega sobie prawo do odstąpienia od umowy w razie  wystąpienia istotnej zmiany okoliczności powodującej, że wykonanie umowy nie leży w interesie publicznym, czego nie można było przewidzieć w chwili zawarcia umowy, w terminie 30 dni od powzięcia wiadomości o tych okolicznościach. W takim przypadku Wykonawca może żądać wyłącznie wynagrodzenia należnego mu z tytułu wykonania części umowy.</w:t>
      </w:r>
    </w:p>
    <w:p w:rsidR="00ED4CCE" w:rsidRPr="00D566AC" w:rsidRDefault="00ED4CCE" w:rsidP="00D566AC">
      <w:pPr>
        <w:spacing w:after="0" w:line="240" w:lineRule="auto"/>
        <w:jc w:val="both"/>
        <w:rPr>
          <w:rFonts w:ascii="Arial" w:hAnsi="Arial" w:cs="Arial"/>
          <w:sz w:val="20"/>
          <w:szCs w:val="20"/>
        </w:rPr>
      </w:pPr>
    </w:p>
    <w:p w:rsidR="00D566AC" w:rsidRPr="00D566AC" w:rsidRDefault="00D566AC" w:rsidP="00D566AC">
      <w:pPr>
        <w:spacing w:after="0" w:line="240" w:lineRule="auto"/>
        <w:jc w:val="both"/>
        <w:rPr>
          <w:rFonts w:ascii="Arial" w:hAnsi="Arial" w:cs="Arial"/>
          <w:sz w:val="20"/>
          <w:szCs w:val="20"/>
        </w:rPr>
      </w:pPr>
    </w:p>
    <w:p w:rsidR="00D566AC" w:rsidRPr="00B11F3E" w:rsidRDefault="00D566AC" w:rsidP="00D566AC">
      <w:pPr>
        <w:spacing w:after="0" w:line="240" w:lineRule="auto"/>
        <w:jc w:val="both"/>
        <w:rPr>
          <w:rFonts w:ascii="Arial" w:hAnsi="Arial" w:cs="Arial"/>
          <w:b/>
          <w:sz w:val="20"/>
          <w:szCs w:val="20"/>
          <w:u w:val="single"/>
        </w:rPr>
      </w:pPr>
      <w:r w:rsidRPr="00B11F3E">
        <w:rPr>
          <w:rFonts w:ascii="Arial" w:hAnsi="Arial" w:cs="Arial"/>
          <w:b/>
          <w:sz w:val="20"/>
          <w:szCs w:val="20"/>
          <w:u w:val="single"/>
        </w:rPr>
        <w:t>VII.</w:t>
      </w:r>
      <w:r w:rsidRPr="00B11F3E">
        <w:rPr>
          <w:rFonts w:ascii="Arial" w:hAnsi="Arial" w:cs="Arial"/>
          <w:b/>
          <w:sz w:val="20"/>
          <w:szCs w:val="20"/>
          <w:u w:val="single"/>
        </w:rPr>
        <w:tab/>
        <w:t>Zmiany umowy</w:t>
      </w:r>
    </w:p>
    <w:p w:rsidR="00D566AC" w:rsidRPr="00D566AC" w:rsidRDefault="00D566AC" w:rsidP="00D566AC">
      <w:pPr>
        <w:spacing w:after="0" w:line="240" w:lineRule="auto"/>
        <w:jc w:val="both"/>
        <w:rPr>
          <w:rFonts w:ascii="Arial" w:hAnsi="Arial" w:cs="Arial"/>
          <w:sz w:val="20"/>
          <w:szCs w:val="20"/>
        </w:rPr>
      </w:pPr>
      <w:r w:rsidRPr="00D566AC">
        <w:rPr>
          <w:rFonts w:ascii="Arial" w:hAnsi="Arial" w:cs="Arial"/>
          <w:sz w:val="20"/>
          <w:szCs w:val="20"/>
        </w:rPr>
        <w:lastRenderedPageBreak/>
        <w:t>1.</w:t>
      </w:r>
      <w:r w:rsidRPr="00D566AC">
        <w:rPr>
          <w:rFonts w:ascii="Arial" w:hAnsi="Arial" w:cs="Arial"/>
          <w:sz w:val="20"/>
          <w:szCs w:val="20"/>
        </w:rPr>
        <w:tab/>
        <w:t>Wszel</w:t>
      </w:r>
      <w:r w:rsidR="00B11F3E">
        <w:rPr>
          <w:rFonts w:ascii="Arial" w:hAnsi="Arial" w:cs="Arial"/>
          <w:sz w:val="20"/>
          <w:szCs w:val="20"/>
        </w:rPr>
        <w:t>kie zmiany treści umowy</w:t>
      </w:r>
      <w:r w:rsidRPr="00D566AC">
        <w:rPr>
          <w:rFonts w:ascii="Arial" w:hAnsi="Arial" w:cs="Arial"/>
          <w:sz w:val="20"/>
          <w:szCs w:val="20"/>
        </w:rPr>
        <w:t xml:space="preserve"> wymagają formy pisemnej, pod rygorem nieważności.</w:t>
      </w:r>
    </w:p>
    <w:p w:rsidR="00D566AC" w:rsidRPr="00D566AC" w:rsidRDefault="00D566AC" w:rsidP="00D566AC">
      <w:pPr>
        <w:spacing w:after="0" w:line="240" w:lineRule="auto"/>
        <w:jc w:val="both"/>
        <w:rPr>
          <w:rFonts w:ascii="Arial" w:hAnsi="Arial" w:cs="Arial"/>
          <w:sz w:val="20"/>
          <w:szCs w:val="20"/>
        </w:rPr>
      </w:pPr>
      <w:r w:rsidRPr="00D566AC">
        <w:rPr>
          <w:rFonts w:ascii="Arial" w:hAnsi="Arial" w:cs="Arial"/>
          <w:sz w:val="20"/>
          <w:szCs w:val="20"/>
        </w:rPr>
        <w:t>2.</w:t>
      </w:r>
      <w:r w:rsidRPr="00D566AC">
        <w:rPr>
          <w:rFonts w:ascii="Arial" w:hAnsi="Arial" w:cs="Arial"/>
          <w:sz w:val="20"/>
          <w:szCs w:val="20"/>
        </w:rPr>
        <w:tab/>
        <w:t>Strony dopuszczają możliwość z</w:t>
      </w:r>
      <w:r w:rsidR="00B11F3E">
        <w:rPr>
          <w:rFonts w:ascii="Arial" w:hAnsi="Arial" w:cs="Arial"/>
          <w:sz w:val="20"/>
          <w:szCs w:val="20"/>
        </w:rPr>
        <w:t>miany postanowień umowy</w:t>
      </w:r>
      <w:r w:rsidRPr="00D566AC">
        <w:rPr>
          <w:rFonts w:ascii="Arial" w:hAnsi="Arial" w:cs="Arial"/>
          <w:sz w:val="20"/>
          <w:szCs w:val="20"/>
        </w:rPr>
        <w:t xml:space="preserve"> w niżej wymienionych przypadkach dotyczących:</w:t>
      </w:r>
    </w:p>
    <w:p w:rsidR="008A0BAB" w:rsidRDefault="00D566AC" w:rsidP="00D566AC">
      <w:pPr>
        <w:spacing w:after="0" w:line="240" w:lineRule="auto"/>
        <w:jc w:val="both"/>
        <w:rPr>
          <w:rFonts w:ascii="Arial" w:hAnsi="Arial" w:cs="Arial"/>
          <w:sz w:val="20"/>
          <w:szCs w:val="20"/>
        </w:rPr>
      </w:pPr>
      <w:r w:rsidRPr="00D566AC">
        <w:rPr>
          <w:rFonts w:ascii="Arial" w:hAnsi="Arial" w:cs="Arial"/>
          <w:sz w:val="20"/>
          <w:szCs w:val="20"/>
        </w:rPr>
        <w:t>1)</w:t>
      </w:r>
      <w:r w:rsidRPr="00D566AC">
        <w:rPr>
          <w:rFonts w:ascii="Arial" w:hAnsi="Arial" w:cs="Arial"/>
          <w:sz w:val="20"/>
          <w:szCs w:val="20"/>
        </w:rPr>
        <w:tab/>
        <w:t>wskutek zmiany przepisów prawa po dacie podpisania umowy wywołujących potrzebę zmiany umowy, wraz ze skutkiem wprowadzenia takiej zmiany,</w:t>
      </w:r>
    </w:p>
    <w:p w:rsidR="00D566AC" w:rsidRPr="00D566AC" w:rsidRDefault="008A0BAB" w:rsidP="00D566AC">
      <w:pPr>
        <w:spacing w:after="0" w:line="240" w:lineRule="auto"/>
        <w:jc w:val="both"/>
        <w:rPr>
          <w:rFonts w:ascii="Arial" w:hAnsi="Arial" w:cs="Arial"/>
          <w:sz w:val="20"/>
          <w:szCs w:val="20"/>
        </w:rPr>
      </w:pPr>
      <w:r>
        <w:rPr>
          <w:rFonts w:ascii="Arial" w:hAnsi="Arial" w:cs="Arial"/>
          <w:sz w:val="20"/>
          <w:szCs w:val="20"/>
        </w:rPr>
        <w:t>2</w:t>
      </w:r>
      <w:r w:rsidR="00D566AC" w:rsidRPr="00D566AC">
        <w:rPr>
          <w:rFonts w:ascii="Arial" w:hAnsi="Arial" w:cs="Arial"/>
          <w:sz w:val="20"/>
          <w:szCs w:val="20"/>
        </w:rPr>
        <w:t>)</w:t>
      </w:r>
      <w:r w:rsidR="00D566AC" w:rsidRPr="00D566AC">
        <w:rPr>
          <w:rFonts w:ascii="Arial" w:hAnsi="Arial" w:cs="Arial"/>
          <w:sz w:val="20"/>
          <w:szCs w:val="20"/>
        </w:rPr>
        <w:tab/>
        <w:t>spłaty rat leasingowych w krótszym terminie. W takim przypadku Wykonawca zmniejszy wynagrodzenie Wykonawcy oraz przedstawi nowy harmonogram spłat rat leasingowych  uwzględniający skrócony termin spłaty leasingu oraz przyjęte w ofercie oprocentowanie, przy czym cena netto przedmiotu leasingu nie ulegnie zmianie. Skrócony termin spłaty leasingu nie może być krótszy od minimalnego terminu jaki przewidziany jest w przepisach prawa dla leasingu operacyjnego,</w:t>
      </w:r>
    </w:p>
    <w:p w:rsidR="00D566AC" w:rsidRPr="00D566AC" w:rsidRDefault="00D566AC" w:rsidP="00D566AC">
      <w:pPr>
        <w:spacing w:after="0" w:line="240" w:lineRule="auto"/>
        <w:jc w:val="both"/>
        <w:rPr>
          <w:rFonts w:ascii="Arial" w:hAnsi="Arial" w:cs="Arial"/>
          <w:sz w:val="20"/>
          <w:szCs w:val="20"/>
        </w:rPr>
      </w:pPr>
      <w:r w:rsidRPr="00D566AC">
        <w:rPr>
          <w:rFonts w:ascii="Arial" w:hAnsi="Arial" w:cs="Arial"/>
          <w:sz w:val="20"/>
          <w:szCs w:val="20"/>
        </w:rPr>
        <w:t>5)</w:t>
      </w:r>
      <w:r w:rsidRPr="00D566AC">
        <w:rPr>
          <w:rFonts w:ascii="Arial" w:hAnsi="Arial" w:cs="Arial"/>
          <w:sz w:val="20"/>
          <w:szCs w:val="20"/>
        </w:rPr>
        <w:tab/>
        <w:t>obniżki cen na korzyść Zamawiającego – z jakichkolwiek przyczyn, w każdym czasie,</w:t>
      </w:r>
    </w:p>
    <w:p w:rsidR="00D566AC" w:rsidRPr="00D566AC" w:rsidRDefault="00D566AC" w:rsidP="00D566AC">
      <w:pPr>
        <w:spacing w:after="0" w:line="240" w:lineRule="auto"/>
        <w:jc w:val="both"/>
        <w:rPr>
          <w:rFonts w:ascii="Arial" w:hAnsi="Arial" w:cs="Arial"/>
          <w:sz w:val="20"/>
          <w:szCs w:val="20"/>
        </w:rPr>
      </w:pPr>
      <w:r w:rsidRPr="00D566AC">
        <w:rPr>
          <w:rFonts w:ascii="Arial" w:hAnsi="Arial" w:cs="Arial"/>
          <w:sz w:val="20"/>
          <w:szCs w:val="20"/>
        </w:rPr>
        <w:t>6)</w:t>
      </w:r>
      <w:r w:rsidRPr="00D566AC">
        <w:rPr>
          <w:rFonts w:ascii="Arial" w:hAnsi="Arial" w:cs="Arial"/>
          <w:sz w:val="20"/>
          <w:szCs w:val="20"/>
        </w:rPr>
        <w:tab/>
        <w:t>zmiany stawki podatku od towarów i usług - zmiana wysokości wynagrodzenia należnego Wykonawcy w przypadku zaistnienia tej przesłanki,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 przypadku zmiany stawki wartość wynagrodzenia netto nie zmieni się, a wartość wynagrodzenia brutto zostanie wyliczona na podstawie nowych przepisów.</w:t>
      </w:r>
    </w:p>
    <w:p w:rsidR="00A77909" w:rsidRDefault="00D566AC" w:rsidP="00A77909">
      <w:pPr>
        <w:spacing w:after="0" w:line="240" w:lineRule="auto"/>
        <w:jc w:val="both"/>
        <w:rPr>
          <w:rFonts w:ascii="Arial" w:hAnsi="Arial" w:cs="Arial"/>
          <w:sz w:val="20"/>
          <w:szCs w:val="20"/>
        </w:rPr>
      </w:pPr>
      <w:r w:rsidRPr="00D566AC">
        <w:rPr>
          <w:rFonts w:ascii="Arial" w:hAnsi="Arial" w:cs="Arial"/>
          <w:sz w:val="20"/>
          <w:szCs w:val="20"/>
        </w:rPr>
        <w:t>7)</w:t>
      </w:r>
      <w:r w:rsidRPr="00D566AC">
        <w:rPr>
          <w:rFonts w:ascii="Arial" w:hAnsi="Arial" w:cs="Arial"/>
          <w:sz w:val="20"/>
          <w:szCs w:val="20"/>
        </w:rPr>
        <w:tab/>
        <w:t>ze zmiany podatku akcyzowego - odpowiednio do zmiany podatku akcyzowego, względem usług do których mają zastosowanie zmienione przepisy, zmianie podlegają ceny netto oraz kwota akcyzy. Zmianie ulegnie wysokość wynagrodzenia netto należnego Wykonawcy w okresie od dnia obowiązywania zmienionej akcyzy, przy czym zmiana dotyczyć będzie wyłącznie tej części wynagrodzenia wykonawcy, do której zgodnie z przepisami powinna być stosowana zmieniona akcyza. Tak ustalona kwota netto zostanie powiększona o obowiązującą stawkę podatku VAT</w:t>
      </w:r>
      <w:r w:rsidR="00DD1EBD">
        <w:rPr>
          <w:rFonts w:ascii="Arial" w:hAnsi="Arial" w:cs="Arial"/>
          <w:sz w:val="20"/>
          <w:szCs w:val="20"/>
        </w:rPr>
        <w:t>.</w:t>
      </w:r>
      <w:bookmarkStart w:id="1" w:name="_Hlk10063104"/>
    </w:p>
    <w:p w:rsidR="00AB2F10" w:rsidRDefault="00AB2F10" w:rsidP="00AB2F10">
      <w:pPr>
        <w:spacing w:after="0" w:line="240" w:lineRule="auto"/>
        <w:jc w:val="both"/>
        <w:rPr>
          <w:rFonts w:ascii="Arial" w:hAnsi="Arial" w:cs="Arial"/>
          <w:sz w:val="20"/>
          <w:szCs w:val="20"/>
        </w:rPr>
      </w:pPr>
      <w:r>
        <w:rPr>
          <w:rFonts w:ascii="Arial" w:hAnsi="Arial" w:cs="Arial"/>
          <w:sz w:val="20"/>
          <w:szCs w:val="20"/>
        </w:rPr>
        <w:t xml:space="preserve">8) </w:t>
      </w:r>
      <w:r w:rsidR="00A77909" w:rsidRPr="00A77909">
        <w:rPr>
          <w:rFonts w:ascii="Arial" w:hAnsi="Arial" w:cs="Arial"/>
          <w:sz w:val="20"/>
          <w:szCs w:val="20"/>
        </w:rPr>
        <w:t>Na skutek okoliczności wskazanych w art. 15r ustawy z dnia 2 marca 2020 r., o szczególnych rozwiązaniach związanych z zapobieganiem, przeciwdziałaniem i zwalczaniem COVID-19, innych chorób zakaźnych oraz wywołanych nimi sytuacji kryzysowych (Dz. U. z  2020, poz. 1842 z późn. zm.), na warunkach określonych w ustępie 4 tegoż artykułu.</w:t>
      </w:r>
    </w:p>
    <w:p w:rsidR="00AB2F10" w:rsidRDefault="00AB2F10" w:rsidP="00AB2F10">
      <w:pPr>
        <w:spacing w:after="0" w:line="240" w:lineRule="auto"/>
        <w:jc w:val="both"/>
        <w:rPr>
          <w:rFonts w:ascii="Arial" w:hAnsi="Arial" w:cs="Arial"/>
          <w:sz w:val="20"/>
          <w:szCs w:val="20"/>
        </w:rPr>
      </w:pPr>
      <w:r>
        <w:rPr>
          <w:rFonts w:ascii="Arial" w:hAnsi="Arial" w:cs="Arial"/>
          <w:sz w:val="20"/>
          <w:szCs w:val="20"/>
        </w:rPr>
        <w:t xml:space="preserve">9) </w:t>
      </w:r>
      <w:r w:rsidR="00A77909" w:rsidRPr="00A77909">
        <w:rPr>
          <w:rFonts w:ascii="Arial" w:hAnsi="Arial" w:cs="Arial"/>
          <w:sz w:val="20"/>
          <w:szCs w:val="20"/>
        </w:rPr>
        <w:t>zmiany parametrów technicznych lub podzespołów zamawianego pojazdu, jeżeli będą one korzystniejsze dla Zamawiającego. Zamawiający dopuszcza również ewentualną zmianę wynagrodzenia w tym względzie.</w:t>
      </w:r>
    </w:p>
    <w:p w:rsidR="00AB2F10" w:rsidRDefault="00AB2F10" w:rsidP="00AB2F10">
      <w:pPr>
        <w:spacing w:after="0" w:line="240" w:lineRule="auto"/>
        <w:jc w:val="both"/>
        <w:rPr>
          <w:rFonts w:ascii="Arial" w:hAnsi="Arial" w:cs="Arial"/>
          <w:sz w:val="20"/>
          <w:szCs w:val="20"/>
        </w:rPr>
      </w:pPr>
      <w:r>
        <w:rPr>
          <w:rFonts w:ascii="Arial" w:hAnsi="Arial" w:cs="Arial"/>
          <w:sz w:val="20"/>
          <w:szCs w:val="20"/>
        </w:rPr>
        <w:t xml:space="preserve">10) </w:t>
      </w:r>
      <w:r w:rsidR="00A77909" w:rsidRPr="00A77909">
        <w:rPr>
          <w:rFonts w:ascii="Arial" w:hAnsi="Arial" w:cs="Arial"/>
          <w:sz w:val="20"/>
          <w:szCs w:val="20"/>
        </w:rPr>
        <w:t>zmiany terminu realizacji zamówienia z przyczyn zależnych od Zamawiającego lub usprawiedliwionych przyczyn, niezależnych od Wykonawcy. W takim przypadku Wykonawca zobowiązany jest przedstawić Zamawiającemu niezbędne dowody, potwierdzające fakt, iż nie dotrzymanie terminu realizacji zamówienia nie nastąpiło z jego winy. Dotyczy to w szczególności przestojów w produkcji części lub podzespołów niezbędnych do zamontowania w pojeździe lub innych niezależnych od Wykonawcy sytuacji.</w:t>
      </w:r>
    </w:p>
    <w:p w:rsidR="00AB2F10" w:rsidRDefault="00AB2F10" w:rsidP="00AB2F10">
      <w:pPr>
        <w:spacing w:after="0" w:line="240" w:lineRule="auto"/>
        <w:jc w:val="both"/>
        <w:rPr>
          <w:rFonts w:ascii="Arial" w:hAnsi="Arial" w:cs="Arial"/>
          <w:sz w:val="20"/>
          <w:szCs w:val="20"/>
        </w:rPr>
      </w:pPr>
      <w:r>
        <w:rPr>
          <w:rFonts w:ascii="Arial" w:hAnsi="Arial" w:cs="Arial"/>
          <w:sz w:val="20"/>
          <w:szCs w:val="20"/>
        </w:rPr>
        <w:t xml:space="preserve">11) </w:t>
      </w:r>
      <w:r w:rsidR="00A77909" w:rsidRPr="00A77909">
        <w:rPr>
          <w:rFonts w:ascii="Arial" w:hAnsi="Arial" w:cs="Arial"/>
          <w:sz w:val="20"/>
          <w:szCs w:val="20"/>
        </w:rPr>
        <w:t>zmiany terminu realizacji zamówienia na skutek wystąpienia niemożliwych do przewidzenia na etapie postępowania czynników zewnętrznych niezależnych od stron, takich jak klęski żywiołowe (np. powodzie, podtopienia, pożary, trąby powietrzne, wichury itp.), powodujące uszkodzenia mienia Wykonawcy wykorzystywanego do realizacji zamówienia.</w:t>
      </w:r>
    </w:p>
    <w:p w:rsidR="00AB2F10" w:rsidRDefault="00AB2F10" w:rsidP="00AB2F10">
      <w:pPr>
        <w:spacing w:after="0" w:line="240" w:lineRule="auto"/>
        <w:jc w:val="both"/>
        <w:rPr>
          <w:rFonts w:ascii="Arial" w:hAnsi="Arial" w:cs="Arial"/>
          <w:sz w:val="20"/>
          <w:szCs w:val="20"/>
        </w:rPr>
      </w:pPr>
      <w:r>
        <w:rPr>
          <w:rFonts w:ascii="Arial" w:hAnsi="Arial" w:cs="Arial"/>
          <w:sz w:val="20"/>
          <w:szCs w:val="20"/>
        </w:rPr>
        <w:t xml:space="preserve">12) </w:t>
      </w:r>
      <w:r w:rsidR="00A77909" w:rsidRPr="00A77909">
        <w:rPr>
          <w:rFonts w:ascii="Arial" w:hAnsi="Arial" w:cs="Arial"/>
          <w:sz w:val="20"/>
          <w:szCs w:val="20"/>
        </w:rPr>
        <w:t>zmiany terminu realizacji na skutek przewlekłości postępowań administracyjnych, obowiązków nałożonych przez organy władcze, zmian przepisów prawa, strajków, blokad, protestów itp. będących przyczyną niemożność zakończenia realizacji zamówienia w ustalonym terminie.</w:t>
      </w:r>
    </w:p>
    <w:p w:rsidR="00AB2F10" w:rsidRDefault="00AB2F10" w:rsidP="00AB2F10">
      <w:pPr>
        <w:spacing w:after="0" w:line="240" w:lineRule="auto"/>
        <w:jc w:val="both"/>
        <w:rPr>
          <w:rFonts w:ascii="Arial" w:hAnsi="Arial" w:cs="Arial"/>
          <w:sz w:val="20"/>
          <w:szCs w:val="20"/>
        </w:rPr>
      </w:pPr>
      <w:r>
        <w:rPr>
          <w:rFonts w:ascii="Arial" w:hAnsi="Arial" w:cs="Arial"/>
          <w:sz w:val="20"/>
          <w:szCs w:val="20"/>
        </w:rPr>
        <w:t xml:space="preserve">13) </w:t>
      </w:r>
      <w:r w:rsidR="00A77909" w:rsidRPr="00A77909">
        <w:rPr>
          <w:rFonts w:ascii="Arial" w:hAnsi="Arial" w:cs="Arial"/>
          <w:sz w:val="20"/>
          <w:szCs w:val="20"/>
        </w:rPr>
        <w:t>zmiany terminu realizacji lub wynagrodzenia Wykonawcy, na skutek błędów w dokumentacji przetargowej, lub innych dokumentów związanych z realizacja zamówienia, które nie zostały wykryte przez żadną ze stron, pomimo zachowania należytej staranności.</w:t>
      </w:r>
    </w:p>
    <w:p w:rsidR="00A77909" w:rsidRPr="00A77909" w:rsidRDefault="00AB2F10" w:rsidP="00AB2F10">
      <w:pPr>
        <w:spacing w:after="0" w:line="240" w:lineRule="auto"/>
        <w:jc w:val="both"/>
        <w:rPr>
          <w:rFonts w:ascii="Arial" w:hAnsi="Arial" w:cs="Arial"/>
          <w:sz w:val="20"/>
          <w:szCs w:val="20"/>
        </w:rPr>
      </w:pPr>
      <w:r>
        <w:rPr>
          <w:rFonts w:ascii="Arial" w:hAnsi="Arial" w:cs="Arial"/>
          <w:sz w:val="20"/>
          <w:szCs w:val="20"/>
        </w:rPr>
        <w:t xml:space="preserve">14) </w:t>
      </w:r>
      <w:r w:rsidR="00A77909" w:rsidRPr="00A77909">
        <w:rPr>
          <w:rFonts w:ascii="Arial" w:hAnsi="Arial" w:cs="Arial"/>
          <w:sz w:val="20"/>
          <w:szCs w:val="20"/>
        </w:rPr>
        <w:t>innych postanowień umowy w przypadkach:</w:t>
      </w:r>
    </w:p>
    <w:p w:rsidR="00A77909" w:rsidRPr="00A77909" w:rsidRDefault="00A77909" w:rsidP="00F560E1">
      <w:pPr>
        <w:pStyle w:val="Akapitzlist"/>
        <w:numPr>
          <w:ilvl w:val="0"/>
          <w:numId w:val="29"/>
        </w:numPr>
        <w:tabs>
          <w:tab w:val="left" w:pos="720"/>
        </w:tabs>
        <w:spacing w:after="200" w:line="276" w:lineRule="auto"/>
        <w:ind w:left="709"/>
        <w:jc w:val="both"/>
        <w:rPr>
          <w:rFonts w:ascii="Arial" w:hAnsi="Arial" w:cs="Arial"/>
          <w:sz w:val="20"/>
          <w:szCs w:val="20"/>
        </w:rPr>
      </w:pPr>
      <w:r w:rsidRPr="00A77909">
        <w:rPr>
          <w:rFonts w:ascii="Arial" w:hAnsi="Arial" w:cs="Arial"/>
          <w:sz w:val="20"/>
          <w:szCs w:val="20"/>
        </w:rPr>
        <w:t>zmian wynikających z przekształceń własnościowych,</w:t>
      </w:r>
    </w:p>
    <w:p w:rsidR="00A77909" w:rsidRPr="00A77909" w:rsidRDefault="00A77909" w:rsidP="00F560E1">
      <w:pPr>
        <w:pStyle w:val="Akapitzlist"/>
        <w:numPr>
          <w:ilvl w:val="0"/>
          <w:numId w:val="29"/>
        </w:numPr>
        <w:tabs>
          <w:tab w:val="left" w:pos="720"/>
        </w:tabs>
        <w:spacing w:after="200" w:line="276" w:lineRule="auto"/>
        <w:ind w:left="709"/>
        <w:jc w:val="both"/>
        <w:rPr>
          <w:rFonts w:ascii="Arial" w:hAnsi="Arial" w:cs="Arial"/>
          <w:sz w:val="20"/>
          <w:szCs w:val="20"/>
        </w:rPr>
      </w:pPr>
      <w:r w:rsidRPr="00A77909">
        <w:rPr>
          <w:rFonts w:ascii="Arial" w:hAnsi="Arial" w:cs="Arial"/>
          <w:sz w:val="20"/>
          <w:szCs w:val="20"/>
        </w:rPr>
        <w:t>zmian organizacyjno-technicznych,</w:t>
      </w:r>
    </w:p>
    <w:p w:rsidR="00A77909" w:rsidRPr="00A77909" w:rsidRDefault="00A77909" w:rsidP="00F560E1">
      <w:pPr>
        <w:pStyle w:val="Akapitzlist"/>
        <w:numPr>
          <w:ilvl w:val="0"/>
          <w:numId w:val="29"/>
        </w:numPr>
        <w:tabs>
          <w:tab w:val="left" w:pos="720"/>
        </w:tabs>
        <w:spacing w:after="200" w:line="276" w:lineRule="auto"/>
        <w:ind w:left="709"/>
        <w:jc w:val="both"/>
        <w:rPr>
          <w:rFonts w:ascii="Arial" w:hAnsi="Arial" w:cs="Arial"/>
          <w:sz w:val="20"/>
          <w:szCs w:val="20"/>
        </w:rPr>
      </w:pPr>
      <w:r w:rsidRPr="00A77909">
        <w:rPr>
          <w:rFonts w:ascii="Arial" w:hAnsi="Arial" w:cs="Arial"/>
          <w:sz w:val="20"/>
          <w:szCs w:val="20"/>
        </w:rPr>
        <w:t>zmiany adresów,</w:t>
      </w:r>
    </w:p>
    <w:p w:rsidR="00A77909" w:rsidRPr="00A77909" w:rsidRDefault="00A77909" w:rsidP="00F560E1">
      <w:pPr>
        <w:pStyle w:val="Akapitzlist"/>
        <w:numPr>
          <w:ilvl w:val="0"/>
          <w:numId w:val="29"/>
        </w:numPr>
        <w:tabs>
          <w:tab w:val="left" w:pos="720"/>
        </w:tabs>
        <w:spacing w:after="200" w:line="276" w:lineRule="auto"/>
        <w:ind w:left="709"/>
        <w:jc w:val="both"/>
        <w:rPr>
          <w:rFonts w:ascii="Arial" w:hAnsi="Arial" w:cs="Arial"/>
          <w:sz w:val="20"/>
          <w:szCs w:val="20"/>
        </w:rPr>
      </w:pPr>
      <w:r w:rsidRPr="00A77909">
        <w:rPr>
          <w:rFonts w:ascii="Arial" w:hAnsi="Arial" w:cs="Arial"/>
          <w:sz w:val="20"/>
          <w:szCs w:val="20"/>
        </w:rPr>
        <w:t>obniżenia wynagrodzenia Wykonawcy,</w:t>
      </w:r>
    </w:p>
    <w:p w:rsidR="00A77909" w:rsidRPr="00A77909" w:rsidRDefault="00A77909" w:rsidP="00F560E1">
      <w:pPr>
        <w:pStyle w:val="Akapitzlist"/>
        <w:numPr>
          <w:ilvl w:val="0"/>
          <w:numId w:val="29"/>
        </w:numPr>
        <w:tabs>
          <w:tab w:val="left" w:pos="720"/>
        </w:tabs>
        <w:spacing w:after="200" w:line="276" w:lineRule="auto"/>
        <w:ind w:left="709"/>
        <w:jc w:val="both"/>
        <w:rPr>
          <w:rFonts w:ascii="Arial" w:hAnsi="Arial" w:cs="Arial"/>
          <w:sz w:val="20"/>
          <w:szCs w:val="20"/>
        </w:rPr>
      </w:pPr>
      <w:r w:rsidRPr="00A77909">
        <w:rPr>
          <w:rFonts w:ascii="Arial" w:hAnsi="Arial" w:cs="Arial"/>
          <w:sz w:val="20"/>
          <w:szCs w:val="20"/>
        </w:rPr>
        <w:t>zmiany danych związanych z obsługą administracyjno-organizacyjną umowy, (danych teleadresowych Wykonawcy; Zamawiającego) - zmiana ta następuje poprzez dokonane w formie pisemnej zgłoszenie tego faktu drugiej stronie i nie wymaga zawarcia aneksu do umowy,</w:t>
      </w:r>
    </w:p>
    <w:p w:rsidR="00A77909" w:rsidRPr="00AB2F10" w:rsidRDefault="00A77909" w:rsidP="00F560E1">
      <w:pPr>
        <w:pStyle w:val="Akapitzlist"/>
        <w:numPr>
          <w:ilvl w:val="0"/>
          <w:numId w:val="29"/>
        </w:numPr>
        <w:tabs>
          <w:tab w:val="left" w:pos="720"/>
        </w:tabs>
        <w:spacing w:after="0" w:line="276" w:lineRule="auto"/>
        <w:ind w:left="709"/>
        <w:jc w:val="both"/>
        <w:rPr>
          <w:rFonts w:ascii="Arial" w:hAnsi="Arial" w:cs="Arial"/>
          <w:sz w:val="20"/>
          <w:szCs w:val="20"/>
        </w:rPr>
      </w:pPr>
      <w:r w:rsidRPr="00A77909">
        <w:rPr>
          <w:rFonts w:ascii="Arial" w:hAnsi="Arial" w:cs="Arial"/>
          <w:sz w:val="20"/>
          <w:szCs w:val="20"/>
        </w:rPr>
        <w:lastRenderedPageBreak/>
        <w:t>przekształcenia Wykonawcy w związku z sukcesją generalną, przekształceniami, dziedziczeniem spółek handlowych zgodnie z KSH, a także sukcesją z mocy prawa, zgodnie z obowiązującymi przepisami (następstwa prawne) winno nastąpić w formie aneksu do umowy</w:t>
      </w:r>
      <w:bookmarkEnd w:id="1"/>
      <w:r w:rsidR="00AB2F10">
        <w:rPr>
          <w:rFonts w:ascii="Arial" w:hAnsi="Arial" w:cs="Arial"/>
          <w:sz w:val="20"/>
          <w:szCs w:val="20"/>
        </w:rPr>
        <w:t>.</w:t>
      </w:r>
    </w:p>
    <w:p w:rsidR="00D566AC" w:rsidRPr="00D566AC" w:rsidRDefault="00D566AC" w:rsidP="00AB2F10">
      <w:pPr>
        <w:spacing w:after="0" w:line="240" w:lineRule="auto"/>
        <w:jc w:val="both"/>
        <w:rPr>
          <w:rFonts w:ascii="Arial" w:hAnsi="Arial" w:cs="Arial"/>
          <w:sz w:val="20"/>
          <w:szCs w:val="20"/>
        </w:rPr>
      </w:pPr>
      <w:r w:rsidRPr="00D566AC">
        <w:rPr>
          <w:rFonts w:ascii="Arial" w:hAnsi="Arial" w:cs="Arial"/>
          <w:sz w:val="20"/>
          <w:szCs w:val="20"/>
        </w:rPr>
        <w:t>3.</w:t>
      </w:r>
      <w:r w:rsidRPr="00D566AC">
        <w:rPr>
          <w:rFonts w:ascii="Arial" w:hAnsi="Arial" w:cs="Arial"/>
          <w:sz w:val="20"/>
          <w:szCs w:val="20"/>
        </w:rPr>
        <w:tab/>
        <w:t>Zasadność wprowadzeni</w:t>
      </w:r>
      <w:r w:rsidR="008A0BAB">
        <w:rPr>
          <w:rFonts w:ascii="Arial" w:hAnsi="Arial" w:cs="Arial"/>
          <w:sz w:val="20"/>
          <w:szCs w:val="20"/>
        </w:rPr>
        <w:t>a zmiany</w:t>
      </w:r>
      <w:r w:rsidRPr="00D566AC">
        <w:rPr>
          <w:rFonts w:ascii="Arial" w:hAnsi="Arial" w:cs="Arial"/>
          <w:sz w:val="20"/>
          <w:szCs w:val="20"/>
        </w:rPr>
        <w:t xml:space="preserve"> musi być udokumentowana.</w:t>
      </w:r>
    </w:p>
    <w:p w:rsidR="00D566AC" w:rsidRPr="00D566AC" w:rsidRDefault="008A0BAB" w:rsidP="00AB2F10">
      <w:pPr>
        <w:spacing w:after="0" w:line="240" w:lineRule="auto"/>
        <w:jc w:val="both"/>
        <w:rPr>
          <w:rFonts w:ascii="Arial" w:hAnsi="Arial" w:cs="Arial"/>
          <w:sz w:val="20"/>
          <w:szCs w:val="20"/>
        </w:rPr>
      </w:pPr>
      <w:r>
        <w:rPr>
          <w:rFonts w:ascii="Arial" w:hAnsi="Arial" w:cs="Arial"/>
          <w:sz w:val="20"/>
          <w:szCs w:val="20"/>
        </w:rPr>
        <w:t>4.</w:t>
      </w:r>
      <w:r>
        <w:rPr>
          <w:rFonts w:ascii="Arial" w:hAnsi="Arial" w:cs="Arial"/>
          <w:sz w:val="20"/>
          <w:szCs w:val="20"/>
        </w:rPr>
        <w:tab/>
        <w:t>Wniosek dotyczący</w:t>
      </w:r>
      <w:r w:rsidR="00D566AC" w:rsidRPr="00D566AC">
        <w:rPr>
          <w:rFonts w:ascii="Arial" w:hAnsi="Arial" w:cs="Arial"/>
          <w:sz w:val="20"/>
          <w:szCs w:val="20"/>
        </w:rPr>
        <w:t xml:space="preserve"> zmiany wraz z uzasadnieniem, strona występująca zobowiązana jest złożyć drugiej stronie w terminie 7 (siedmiu) dni od daty powzięcia wiadomości o takiej  okoliczności. </w:t>
      </w:r>
    </w:p>
    <w:p w:rsidR="00D566AC" w:rsidRPr="00D566AC" w:rsidRDefault="00D566AC" w:rsidP="00D566AC">
      <w:pPr>
        <w:spacing w:after="0" w:line="240" w:lineRule="auto"/>
        <w:jc w:val="both"/>
        <w:rPr>
          <w:rFonts w:ascii="Arial" w:hAnsi="Arial" w:cs="Arial"/>
          <w:sz w:val="20"/>
          <w:szCs w:val="20"/>
        </w:rPr>
      </w:pPr>
    </w:p>
    <w:p w:rsidR="00D566AC" w:rsidRPr="00B11F3E" w:rsidRDefault="00D566AC" w:rsidP="00D566AC">
      <w:pPr>
        <w:spacing w:after="0" w:line="240" w:lineRule="auto"/>
        <w:jc w:val="both"/>
        <w:rPr>
          <w:rFonts w:ascii="Arial" w:hAnsi="Arial" w:cs="Arial"/>
          <w:b/>
          <w:sz w:val="20"/>
          <w:szCs w:val="20"/>
          <w:u w:val="single"/>
        </w:rPr>
      </w:pPr>
      <w:r w:rsidRPr="00B11F3E">
        <w:rPr>
          <w:rFonts w:ascii="Arial" w:hAnsi="Arial" w:cs="Arial"/>
          <w:b/>
          <w:sz w:val="20"/>
          <w:szCs w:val="20"/>
          <w:u w:val="single"/>
        </w:rPr>
        <w:t>VII.</w:t>
      </w:r>
      <w:r w:rsidRPr="00B11F3E">
        <w:rPr>
          <w:rFonts w:ascii="Arial" w:hAnsi="Arial" w:cs="Arial"/>
          <w:b/>
          <w:sz w:val="20"/>
          <w:szCs w:val="20"/>
          <w:u w:val="single"/>
        </w:rPr>
        <w:tab/>
        <w:t>Pozostałe postanowienia umowne</w:t>
      </w:r>
    </w:p>
    <w:p w:rsidR="00D566AC" w:rsidRPr="00D566AC" w:rsidRDefault="00D566AC" w:rsidP="00B11F3E">
      <w:pPr>
        <w:spacing w:after="0" w:line="240" w:lineRule="auto"/>
        <w:jc w:val="both"/>
        <w:rPr>
          <w:rFonts w:ascii="Arial" w:hAnsi="Arial" w:cs="Arial"/>
          <w:sz w:val="20"/>
          <w:szCs w:val="20"/>
        </w:rPr>
      </w:pPr>
      <w:r w:rsidRPr="00D566AC">
        <w:rPr>
          <w:rFonts w:ascii="Arial" w:hAnsi="Arial" w:cs="Arial"/>
          <w:sz w:val="20"/>
          <w:szCs w:val="20"/>
        </w:rPr>
        <w:t>1.</w:t>
      </w:r>
      <w:r w:rsidRPr="00D566AC">
        <w:rPr>
          <w:rFonts w:ascii="Arial" w:hAnsi="Arial" w:cs="Arial"/>
          <w:sz w:val="20"/>
          <w:szCs w:val="20"/>
        </w:rPr>
        <w:tab/>
        <w:t>Wszelkie sprawy sporne wynikającej z realizacji niniejszej umowy rozpatrywane będą przez sąd powszechny właściwy dla siedziby Zamawiającego.</w:t>
      </w:r>
    </w:p>
    <w:p w:rsidR="00D566AC" w:rsidRPr="00D566AC" w:rsidRDefault="00D566AC" w:rsidP="00B11F3E">
      <w:pPr>
        <w:spacing w:after="0"/>
        <w:jc w:val="both"/>
        <w:rPr>
          <w:rFonts w:ascii="Arial" w:hAnsi="Arial" w:cs="Arial"/>
          <w:sz w:val="20"/>
          <w:szCs w:val="20"/>
        </w:rPr>
      </w:pPr>
      <w:r w:rsidRPr="00D566AC">
        <w:rPr>
          <w:rFonts w:ascii="Arial" w:hAnsi="Arial" w:cs="Arial"/>
          <w:sz w:val="20"/>
          <w:szCs w:val="20"/>
        </w:rPr>
        <w:t>2.</w:t>
      </w:r>
      <w:r w:rsidRPr="00D566AC">
        <w:rPr>
          <w:rFonts w:ascii="Arial" w:hAnsi="Arial" w:cs="Arial"/>
          <w:sz w:val="20"/>
          <w:szCs w:val="20"/>
        </w:rPr>
        <w:tab/>
        <w:t>Wierzytelności wynikające z niniejszej umowy nie mogą być przenoszone na osoby trzecie bez pise</w:t>
      </w:r>
      <w:r w:rsidR="008A0BAB">
        <w:rPr>
          <w:rFonts w:ascii="Arial" w:hAnsi="Arial" w:cs="Arial"/>
          <w:sz w:val="20"/>
          <w:szCs w:val="20"/>
        </w:rPr>
        <w:t>mnej zgody Zamawiającego</w:t>
      </w:r>
      <w:r w:rsidRPr="00D566AC">
        <w:rPr>
          <w:rFonts w:ascii="Arial" w:hAnsi="Arial" w:cs="Arial"/>
          <w:sz w:val="20"/>
          <w:szCs w:val="20"/>
        </w:rPr>
        <w:t>.</w:t>
      </w:r>
    </w:p>
    <w:p w:rsidR="00D566AC" w:rsidRPr="001A5ABE" w:rsidRDefault="00D566AC" w:rsidP="00B11F3E">
      <w:pPr>
        <w:spacing w:after="0"/>
        <w:jc w:val="both"/>
        <w:rPr>
          <w:rFonts w:ascii="Arial" w:hAnsi="Arial" w:cs="Arial"/>
          <w:sz w:val="20"/>
          <w:szCs w:val="20"/>
        </w:rPr>
      </w:pPr>
      <w:r w:rsidRPr="00D566AC">
        <w:rPr>
          <w:rFonts w:ascii="Arial" w:hAnsi="Arial" w:cs="Arial"/>
          <w:sz w:val="20"/>
          <w:szCs w:val="20"/>
        </w:rPr>
        <w:t>3.</w:t>
      </w:r>
      <w:r w:rsidRPr="00D566AC">
        <w:rPr>
          <w:rFonts w:ascii="Arial" w:hAnsi="Arial" w:cs="Arial"/>
          <w:sz w:val="20"/>
          <w:szCs w:val="20"/>
        </w:rPr>
        <w:tab/>
        <w:t xml:space="preserve">Zamawiający wyraża zgodę na bezpośrednią spłatę należności wynikających </w:t>
      </w:r>
      <w:r w:rsidR="0048718A">
        <w:rPr>
          <w:rFonts w:ascii="Arial" w:hAnsi="Arial" w:cs="Arial"/>
          <w:sz w:val="20"/>
          <w:szCs w:val="20"/>
        </w:rPr>
        <w:t xml:space="preserve">z umowy na rachunek </w:t>
      </w:r>
      <w:r w:rsidR="0048718A" w:rsidRPr="001A5ABE">
        <w:rPr>
          <w:rFonts w:ascii="Arial" w:hAnsi="Arial" w:cs="Arial"/>
          <w:sz w:val="20"/>
          <w:szCs w:val="20"/>
        </w:rPr>
        <w:t>leasingodawcy</w:t>
      </w:r>
      <w:r w:rsidRPr="001A5ABE">
        <w:rPr>
          <w:rFonts w:ascii="Arial" w:hAnsi="Arial" w:cs="Arial"/>
          <w:sz w:val="20"/>
          <w:szCs w:val="20"/>
        </w:rPr>
        <w:t xml:space="preserve"> Finansującego.</w:t>
      </w:r>
    </w:p>
    <w:p w:rsidR="00D566AC" w:rsidRPr="001A5ABE" w:rsidRDefault="00D566AC" w:rsidP="00B11F3E">
      <w:pPr>
        <w:spacing w:after="0"/>
        <w:jc w:val="both"/>
        <w:rPr>
          <w:rFonts w:ascii="Arial" w:hAnsi="Arial" w:cs="Arial"/>
          <w:sz w:val="20"/>
          <w:szCs w:val="20"/>
        </w:rPr>
      </w:pPr>
      <w:r w:rsidRPr="001A5ABE">
        <w:rPr>
          <w:rFonts w:ascii="Arial" w:hAnsi="Arial" w:cs="Arial"/>
          <w:sz w:val="20"/>
          <w:szCs w:val="20"/>
        </w:rPr>
        <w:t>4.</w:t>
      </w:r>
      <w:r w:rsidRPr="001A5ABE">
        <w:rPr>
          <w:rFonts w:ascii="Arial" w:hAnsi="Arial" w:cs="Arial"/>
          <w:sz w:val="20"/>
          <w:szCs w:val="20"/>
        </w:rPr>
        <w:tab/>
        <w:t>W sprawach ni</w:t>
      </w:r>
      <w:r w:rsidR="0048718A" w:rsidRPr="001A5ABE">
        <w:rPr>
          <w:rFonts w:ascii="Arial" w:hAnsi="Arial" w:cs="Arial"/>
          <w:sz w:val="20"/>
          <w:szCs w:val="20"/>
        </w:rPr>
        <w:t>euregulowanych w umowie</w:t>
      </w:r>
      <w:r w:rsidRPr="001A5ABE">
        <w:rPr>
          <w:rFonts w:ascii="Arial" w:hAnsi="Arial" w:cs="Arial"/>
          <w:sz w:val="20"/>
          <w:szCs w:val="20"/>
        </w:rPr>
        <w:t xml:space="preserve"> mają zastosowanie przepisy ustawy Kodeksu cywilnego oraz </w:t>
      </w:r>
      <w:r w:rsidR="008A0BAB" w:rsidRPr="001A5ABE">
        <w:rPr>
          <w:rFonts w:ascii="Arial" w:hAnsi="Arial" w:cs="Arial"/>
          <w:sz w:val="20"/>
          <w:szCs w:val="20"/>
        </w:rPr>
        <w:t>warunki określone w SWZ</w:t>
      </w:r>
      <w:r w:rsidR="001A5ABE" w:rsidRPr="001A5ABE">
        <w:rPr>
          <w:rFonts w:ascii="Arial" w:hAnsi="Arial" w:cs="Arial"/>
          <w:sz w:val="20"/>
          <w:szCs w:val="20"/>
        </w:rPr>
        <w:t>.</w:t>
      </w:r>
    </w:p>
    <w:p w:rsidR="001A5ABE" w:rsidRPr="001A5ABE" w:rsidRDefault="001A5ABE" w:rsidP="001A5ABE">
      <w:pPr>
        <w:pStyle w:val="Tekstpodstawowy2"/>
        <w:spacing w:after="0" w:line="240" w:lineRule="auto"/>
        <w:jc w:val="both"/>
        <w:rPr>
          <w:rFonts w:ascii="Arial" w:hAnsi="Arial" w:cs="Arial"/>
          <w:sz w:val="20"/>
          <w:szCs w:val="20"/>
        </w:rPr>
      </w:pPr>
      <w:r w:rsidRPr="001A5ABE">
        <w:rPr>
          <w:rFonts w:ascii="Arial" w:hAnsi="Arial" w:cs="Arial"/>
          <w:sz w:val="20"/>
          <w:szCs w:val="20"/>
        </w:rPr>
        <w:t>5. Wykonawca zobowiązuje się do przestrzegania zakazu cesji tj. zakazu przenoszenia przez Wykonawcę jakichkolwiek praw lub obowiązków wynikających z tej umowy na osoby trzecie,  bez wcześniejszej pisemnej zgody Zamawiającego.</w:t>
      </w:r>
    </w:p>
    <w:p w:rsidR="001A5ABE" w:rsidRPr="00D566AC" w:rsidRDefault="001A5ABE" w:rsidP="00B11F3E">
      <w:pPr>
        <w:spacing w:after="0"/>
        <w:jc w:val="both"/>
        <w:rPr>
          <w:rFonts w:ascii="Arial" w:hAnsi="Arial" w:cs="Arial"/>
          <w:sz w:val="20"/>
          <w:szCs w:val="20"/>
        </w:rPr>
      </w:pPr>
    </w:p>
    <w:p w:rsidR="00D566AC" w:rsidRPr="00D566AC" w:rsidRDefault="00D566AC" w:rsidP="00D566AC">
      <w:pPr>
        <w:jc w:val="both"/>
        <w:rPr>
          <w:rFonts w:ascii="Arial" w:hAnsi="Arial" w:cs="Arial"/>
          <w:sz w:val="20"/>
          <w:szCs w:val="20"/>
        </w:rPr>
      </w:pPr>
    </w:p>
    <w:p w:rsidR="00E5262E" w:rsidRPr="00D566AC" w:rsidRDefault="00E5262E">
      <w:pPr>
        <w:rPr>
          <w:rFonts w:ascii="Arial" w:hAnsi="Arial" w:cs="Arial"/>
          <w:sz w:val="20"/>
          <w:szCs w:val="20"/>
        </w:rPr>
      </w:pPr>
    </w:p>
    <w:sectPr w:rsidR="00E5262E" w:rsidRPr="00D566AC" w:rsidSect="00C2073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300" w:rsidRDefault="00D97300" w:rsidP="00D566AC">
      <w:pPr>
        <w:spacing w:after="0" w:line="240" w:lineRule="auto"/>
      </w:pPr>
      <w:r>
        <w:separator/>
      </w:r>
    </w:p>
  </w:endnote>
  <w:endnote w:type="continuationSeparator" w:id="0">
    <w:p w:rsidR="00D97300" w:rsidRDefault="00D97300" w:rsidP="00D566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9249270"/>
      <w:docPartObj>
        <w:docPartGallery w:val="Page Numbers (Bottom of Page)"/>
        <w:docPartUnique/>
      </w:docPartObj>
    </w:sdtPr>
    <w:sdtContent>
      <w:p w:rsidR="00C2073A" w:rsidRDefault="006065AF">
        <w:pPr>
          <w:pStyle w:val="Stopka"/>
          <w:jc w:val="center"/>
        </w:pPr>
        <w:fldSimple w:instr="PAGE   \* MERGEFORMAT">
          <w:r w:rsidR="00D104BD">
            <w:rPr>
              <w:noProof/>
            </w:rPr>
            <w:t>1</w:t>
          </w:r>
        </w:fldSimple>
      </w:p>
    </w:sdtContent>
  </w:sdt>
  <w:p w:rsidR="00C2073A" w:rsidRDefault="00C2073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300" w:rsidRDefault="00D97300" w:rsidP="00D566AC">
      <w:pPr>
        <w:spacing w:after="0" w:line="240" w:lineRule="auto"/>
      </w:pPr>
      <w:r>
        <w:separator/>
      </w:r>
    </w:p>
  </w:footnote>
  <w:footnote w:type="continuationSeparator" w:id="0">
    <w:p w:rsidR="00D97300" w:rsidRDefault="00D97300" w:rsidP="00D566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007" w:rsidRDefault="00D104BD" w:rsidP="00C2073A">
    <w:pPr>
      <w:pStyle w:val="Nagwek"/>
      <w:jc w:val="right"/>
      <w:rPr>
        <w:rFonts w:ascii="Arial" w:hAnsi="Arial" w:cs="Arial"/>
        <w:b/>
        <w:sz w:val="18"/>
        <w:szCs w:val="18"/>
      </w:rPr>
    </w:pPr>
    <w:r>
      <w:rPr>
        <w:rFonts w:ascii="Arial" w:hAnsi="Arial" w:cs="Arial"/>
        <w:b/>
        <w:sz w:val="18"/>
        <w:szCs w:val="18"/>
      </w:rPr>
      <w:t>GPK.271.3</w:t>
    </w:r>
    <w:r w:rsidR="00204007">
      <w:rPr>
        <w:rFonts w:ascii="Arial" w:hAnsi="Arial" w:cs="Arial"/>
        <w:b/>
        <w:sz w:val="18"/>
        <w:szCs w:val="18"/>
      </w:rPr>
      <w:t>.2022</w:t>
    </w:r>
  </w:p>
  <w:p w:rsidR="00C2073A" w:rsidRPr="0038770A" w:rsidRDefault="00C2073A" w:rsidP="00C2073A">
    <w:pPr>
      <w:pStyle w:val="Nagwek"/>
      <w:jc w:val="right"/>
      <w:rPr>
        <w:rFonts w:ascii="Arial" w:hAnsi="Arial" w:cs="Arial"/>
        <w:b/>
        <w:sz w:val="18"/>
        <w:szCs w:val="18"/>
      </w:rPr>
    </w:pPr>
    <w:r w:rsidRPr="0038770A">
      <w:rPr>
        <w:rFonts w:ascii="Arial" w:hAnsi="Arial" w:cs="Arial"/>
        <w:b/>
        <w:sz w:val="18"/>
        <w:szCs w:val="18"/>
      </w:rPr>
      <w:t>Załącznik nr 4</w:t>
    </w:r>
  </w:p>
  <w:p w:rsidR="00C2073A" w:rsidRDefault="00C2073A" w:rsidP="00D566AC">
    <w:pPr>
      <w:pStyle w:val="Nagwek"/>
      <w:jc w:val="right"/>
      <w:rPr>
        <w:rFonts w:ascii="Arial" w:hAnsi="Arial" w:cs="Arial"/>
        <w:b/>
        <w:sz w:val="18"/>
        <w:szCs w:val="18"/>
      </w:rPr>
    </w:pPr>
    <w:r w:rsidRPr="0038770A">
      <w:rPr>
        <w:rFonts w:ascii="Arial" w:hAnsi="Arial" w:cs="Arial"/>
        <w:b/>
        <w:sz w:val="18"/>
        <w:szCs w:val="18"/>
      </w:rPr>
      <w:t xml:space="preserve">do SWZ na </w:t>
    </w:r>
    <w:r w:rsidRPr="0038770A">
      <w:rPr>
        <w:rFonts w:ascii="Arial" w:hAnsi="Arial" w:cs="Arial"/>
        <w:b/>
        <w:bCs/>
        <w:sz w:val="18"/>
        <w:szCs w:val="18"/>
      </w:rPr>
      <w:t>„Dostawa i sfinansowanie w formie leasingu operacyjnego zakupu używanego autobusu”</w:t>
    </w:r>
    <w:r w:rsidRPr="0038770A">
      <w:rPr>
        <w:rFonts w:ascii="Arial" w:hAnsi="Arial" w:cs="Arial"/>
        <w:b/>
        <w:sz w:val="18"/>
        <w:szCs w:val="18"/>
      </w:rPr>
      <w:t xml:space="preserve"> </w:t>
    </w:r>
  </w:p>
  <w:p w:rsidR="00C2073A" w:rsidRPr="0038770A" w:rsidRDefault="00C2073A" w:rsidP="00D566AC">
    <w:pPr>
      <w:pStyle w:val="Nagwek"/>
      <w:jc w:val="right"/>
      <w:rPr>
        <w:rFonts w:ascii="Arial" w:hAnsi="Arial" w:cs="Arial"/>
        <w:b/>
        <w:sz w:val="18"/>
        <w:szCs w:val="18"/>
      </w:rPr>
    </w:pPr>
    <w:r>
      <w:rPr>
        <w:rFonts w:ascii="Arial" w:hAnsi="Arial" w:cs="Arial"/>
        <w:b/>
        <w:sz w:val="18"/>
        <w:szCs w:val="18"/>
      </w:rPr>
      <w:t>ISTOTNE POSTANOWIENIA UMOWY</w:t>
    </w:r>
  </w:p>
  <w:p w:rsidR="00C2073A" w:rsidRDefault="00C2073A" w:rsidP="00C2073A">
    <w:pPr>
      <w:pStyle w:val="Nagwek"/>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6"/>
    <w:multiLevelType w:val="multilevel"/>
    <w:tmpl w:val="DF4AB2BA"/>
    <w:name w:val="WW8Num22"/>
    <w:lvl w:ilvl="0">
      <w:start w:val="2"/>
      <w:numFmt w:val="decimal"/>
      <w:lvlText w:val="%1."/>
      <w:lvlJc w:val="left"/>
      <w:pPr>
        <w:tabs>
          <w:tab w:val="num" w:pos="0"/>
        </w:tabs>
        <w:ind w:left="720" w:hanging="360"/>
      </w:pPr>
      <w:rPr>
        <w:rFonts w:ascii="Times New Roman" w:hAnsi="Times New Roman" w:cs="Times New Roman" w:hint="default"/>
        <w:b w:val="0"/>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i w:val="0"/>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
    <w:nsid w:val="033B1D18"/>
    <w:multiLevelType w:val="hybridMultilevel"/>
    <w:tmpl w:val="2C12F4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4D5195"/>
    <w:multiLevelType w:val="hybridMultilevel"/>
    <w:tmpl w:val="E83E41E6"/>
    <w:lvl w:ilvl="0" w:tplc="C3062F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2D23D4"/>
    <w:multiLevelType w:val="hybridMultilevel"/>
    <w:tmpl w:val="CA383D52"/>
    <w:lvl w:ilvl="0" w:tplc="C3062FB0">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DF34368"/>
    <w:multiLevelType w:val="hybridMultilevel"/>
    <w:tmpl w:val="44748790"/>
    <w:lvl w:ilvl="0" w:tplc="0A3AD296">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02A3C4C"/>
    <w:multiLevelType w:val="hybridMultilevel"/>
    <w:tmpl w:val="1ED65B8C"/>
    <w:lvl w:ilvl="0" w:tplc="9C66880A">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19F3E27"/>
    <w:multiLevelType w:val="hybridMultilevel"/>
    <w:tmpl w:val="7FAC6F4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3486774"/>
    <w:multiLevelType w:val="hybridMultilevel"/>
    <w:tmpl w:val="4E14A7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42621FF"/>
    <w:multiLevelType w:val="hybridMultilevel"/>
    <w:tmpl w:val="F2A41F42"/>
    <w:lvl w:ilvl="0" w:tplc="A752759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6D809CD"/>
    <w:multiLevelType w:val="hybridMultilevel"/>
    <w:tmpl w:val="728867F4"/>
    <w:lvl w:ilvl="0" w:tplc="B5AAF06E">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0">
    <w:nsid w:val="191E41B5"/>
    <w:multiLevelType w:val="hybridMultilevel"/>
    <w:tmpl w:val="0FDCEEFC"/>
    <w:lvl w:ilvl="0" w:tplc="0152F05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FD43719"/>
    <w:multiLevelType w:val="hybridMultilevel"/>
    <w:tmpl w:val="0D5CFDD8"/>
    <w:lvl w:ilvl="0" w:tplc="1AA0F4BA">
      <w:start w:val="1"/>
      <w:numFmt w:val="decimal"/>
      <w:lvlText w:val="%1."/>
      <w:lvlJc w:val="left"/>
      <w:pPr>
        <w:ind w:left="720" w:hanging="360"/>
      </w:pPr>
      <w:rPr>
        <w:b/>
      </w:rPr>
    </w:lvl>
    <w:lvl w:ilvl="1" w:tplc="6C5EB88C">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E9377B8"/>
    <w:multiLevelType w:val="hybridMultilevel"/>
    <w:tmpl w:val="BF1E585E"/>
    <w:lvl w:ilvl="0" w:tplc="6634785E">
      <w:start w:val="1"/>
      <w:numFmt w:val="lowerLetter"/>
      <w:lvlText w:val="%1)"/>
      <w:lvlJc w:val="left"/>
      <w:pPr>
        <w:ind w:left="644" w:hanging="360"/>
      </w:pPr>
      <w:rPr>
        <w:rFonts w:ascii="Arial" w:hAnsi="Arial" w:cs="Arial" w:hint="default"/>
        <w:sz w:val="20"/>
        <w:szCs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nsid w:val="2F2A09FB"/>
    <w:multiLevelType w:val="hybridMultilevel"/>
    <w:tmpl w:val="F8FEBFE2"/>
    <w:lvl w:ilvl="0" w:tplc="C3062F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9041096"/>
    <w:multiLevelType w:val="hybridMultilevel"/>
    <w:tmpl w:val="400C81D6"/>
    <w:lvl w:ilvl="0" w:tplc="949826F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A9E097D"/>
    <w:multiLevelType w:val="hybridMultilevel"/>
    <w:tmpl w:val="45BE0A72"/>
    <w:name w:val="WW8Num92222"/>
    <w:lvl w:ilvl="0" w:tplc="04150001">
      <w:start w:val="1"/>
      <w:numFmt w:val="bullet"/>
      <w:lvlText w:val=""/>
      <w:lvlJc w:val="left"/>
      <w:pPr>
        <w:ind w:left="1655" w:hanging="360"/>
      </w:pPr>
      <w:rPr>
        <w:rFonts w:ascii="Symbol" w:hAnsi="Symbol" w:hint="default"/>
      </w:rPr>
    </w:lvl>
    <w:lvl w:ilvl="1" w:tplc="04150003" w:tentative="1">
      <w:start w:val="1"/>
      <w:numFmt w:val="bullet"/>
      <w:lvlText w:val="o"/>
      <w:lvlJc w:val="left"/>
      <w:pPr>
        <w:ind w:left="2375" w:hanging="360"/>
      </w:pPr>
      <w:rPr>
        <w:rFonts w:ascii="Courier New" w:hAnsi="Courier New" w:cs="Courier New" w:hint="default"/>
      </w:rPr>
    </w:lvl>
    <w:lvl w:ilvl="2" w:tplc="04150005" w:tentative="1">
      <w:start w:val="1"/>
      <w:numFmt w:val="bullet"/>
      <w:lvlText w:val=""/>
      <w:lvlJc w:val="left"/>
      <w:pPr>
        <w:ind w:left="3095" w:hanging="360"/>
      </w:pPr>
      <w:rPr>
        <w:rFonts w:ascii="Wingdings" w:hAnsi="Wingdings" w:hint="default"/>
      </w:rPr>
    </w:lvl>
    <w:lvl w:ilvl="3" w:tplc="04150001" w:tentative="1">
      <w:start w:val="1"/>
      <w:numFmt w:val="bullet"/>
      <w:lvlText w:val=""/>
      <w:lvlJc w:val="left"/>
      <w:pPr>
        <w:ind w:left="3815" w:hanging="360"/>
      </w:pPr>
      <w:rPr>
        <w:rFonts w:ascii="Symbol" w:hAnsi="Symbol" w:hint="default"/>
      </w:rPr>
    </w:lvl>
    <w:lvl w:ilvl="4" w:tplc="04150003" w:tentative="1">
      <w:start w:val="1"/>
      <w:numFmt w:val="bullet"/>
      <w:lvlText w:val="o"/>
      <w:lvlJc w:val="left"/>
      <w:pPr>
        <w:ind w:left="4535" w:hanging="360"/>
      </w:pPr>
      <w:rPr>
        <w:rFonts w:ascii="Courier New" w:hAnsi="Courier New" w:cs="Courier New" w:hint="default"/>
      </w:rPr>
    </w:lvl>
    <w:lvl w:ilvl="5" w:tplc="04150005" w:tentative="1">
      <w:start w:val="1"/>
      <w:numFmt w:val="bullet"/>
      <w:lvlText w:val=""/>
      <w:lvlJc w:val="left"/>
      <w:pPr>
        <w:ind w:left="5255" w:hanging="360"/>
      </w:pPr>
      <w:rPr>
        <w:rFonts w:ascii="Wingdings" w:hAnsi="Wingdings" w:hint="default"/>
      </w:rPr>
    </w:lvl>
    <w:lvl w:ilvl="6" w:tplc="04150001" w:tentative="1">
      <w:start w:val="1"/>
      <w:numFmt w:val="bullet"/>
      <w:lvlText w:val=""/>
      <w:lvlJc w:val="left"/>
      <w:pPr>
        <w:ind w:left="5975" w:hanging="360"/>
      </w:pPr>
      <w:rPr>
        <w:rFonts w:ascii="Symbol" w:hAnsi="Symbol" w:hint="default"/>
      </w:rPr>
    </w:lvl>
    <w:lvl w:ilvl="7" w:tplc="04150003" w:tentative="1">
      <w:start w:val="1"/>
      <w:numFmt w:val="bullet"/>
      <w:lvlText w:val="o"/>
      <w:lvlJc w:val="left"/>
      <w:pPr>
        <w:ind w:left="6695" w:hanging="360"/>
      </w:pPr>
      <w:rPr>
        <w:rFonts w:ascii="Courier New" w:hAnsi="Courier New" w:cs="Courier New" w:hint="default"/>
      </w:rPr>
    </w:lvl>
    <w:lvl w:ilvl="8" w:tplc="04150005" w:tentative="1">
      <w:start w:val="1"/>
      <w:numFmt w:val="bullet"/>
      <w:lvlText w:val=""/>
      <w:lvlJc w:val="left"/>
      <w:pPr>
        <w:ind w:left="7415" w:hanging="360"/>
      </w:pPr>
      <w:rPr>
        <w:rFonts w:ascii="Wingdings" w:hAnsi="Wingdings" w:hint="default"/>
      </w:rPr>
    </w:lvl>
  </w:abstractNum>
  <w:abstractNum w:abstractNumId="16">
    <w:nsid w:val="418425B1"/>
    <w:multiLevelType w:val="hybridMultilevel"/>
    <w:tmpl w:val="6A70BF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5BC7392"/>
    <w:multiLevelType w:val="hybridMultilevel"/>
    <w:tmpl w:val="CF383796"/>
    <w:lvl w:ilvl="0" w:tplc="988A72F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A1F54F7"/>
    <w:multiLevelType w:val="hybridMultilevel"/>
    <w:tmpl w:val="E52A2ECA"/>
    <w:lvl w:ilvl="0" w:tplc="D520A31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C0408B2"/>
    <w:multiLevelType w:val="hybridMultilevel"/>
    <w:tmpl w:val="9F0E7A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5B967B6"/>
    <w:multiLevelType w:val="hybridMultilevel"/>
    <w:tmpl w:val="2A123AA8"/>
    <w:lvl w:ilvl="0" w:tplc="C3062F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D316942"/>
    <w:multiLevelType w:val="hybridMultilevel"/>
    <w:tmpl w:val="34EE12FE"/>
    <w:lvl w:ilvl="0" w:tplc="13C265A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5B63C86"/>
    <w:multiLevelType w:val="hybridMultilevel"/>
    <w:tmpl w:val="F71A4FF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7209133F"/>
    <w:multiLevelType w:val="hybridMultilevel"/>
    <w:tmpl w:val="245C35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8407237"/>
    <w:multiLevelType w:val="hybridMultilevel"/>
    <w:tmpl w:val="D9F87D0C"/>
    <w:lvl w:ilvl="0" w:tplc="A178F536">
      <w:start w:val="1"/>
      <w:numFmt w:val="decimal"/>
      <w:lvlText w:val="%1."/>
      <w:lvlJc w:val="left"/>
      <w:pPr>
        <w:ind w:left="720" w:hanging="360"/>
      </w:pPr>
      <w:rPr>
        <w:b w:val="0"/>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79DB2318"/>
    <w:multiLevelType w:val="hybridMultilevel"/>
    <w:tmpl w:val="2D86EFFA"/>
    <w:lvl w:ilvl="0" w:tplc="8B92027A">
      <w:start w:val="1"/>
      <w:numFmt w:val="decimal"/>
      <w:pStyle w:val="Podtytu"/>
      <w:lvlText w:val="%1."/>
      <w:lvlJc w:val="left"/>
      <w:pPr>
        <w:ind w:left="6172" w:hanging="360"/>
      </w:pPr>
      <w:rPr>
        <w:rFonts w:hint="default"/>
        <w:b w:val="0"/>
        <w:i w:val="0"/>
        <w:color w:val="auto"/>
        <w:sz w:val="22"/>
        <w:szCs w:val="22"/>
      </w:rPr>
    </w:lvl>
    <w:lvl w:ilvl="1" w:tplc="008A1148">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A321F89"/>
    <w:multiLevelType w:val="multilevel"/>
    <w:tmpl w:val="AC1EA4FC"/>
    <w:lvl w:ilvl="0">
      <w:start w:val="1"/>
      <w:numFmt w:val="decimal"/>
      <w:pStyle w:val="Nagwek2"/>
      <w:lvlText w:val="%1."/>
      <w:lvlJc w:val="left"/>
      <w:pPr>
        <w:tabs>
          <w:tab w:val="num" w:pos="390"/>
        </w:tabs>
        <w:ind w:left="390" w:hanging="390"/>
      </w:pPr>
      <w:rPr>
        <w:rFonts w:hint="default"/>
        <w:b w:val="0"/>
        <w:i w:val="0"/>
        <w:sz w:val="24"/>
        <w:szCs w:val="24"/>
      </w:rPr>
    </w:lvl>
    <w:lvl w:ilvl="1">
      <w:start w:val="1"/>
      <w:numFmt w:val="decimal"/>
      <w:pStyle w:val="Nagwek3"/>
      <w:lvlText w:val="%1.%2."/>
      <w:lvlJc w:val="left"/>
      <w:pPr>
        <w:tabs>
          <w:tab w:val="num" w:pos="720"/>
        </w:tabs>
        <w:ind w:left="720" w:hanging="720"/>
      </w:pPr>
      <w:rPr>
        <w:rFonts w:hint="default"/>
      </w:rPr>
    </w:lvl>
    <w:lvl w:ilvl="2">
      <w:start w:val="1"/>
      <w:numFmt w:val="decimal"/>
      <w:pStyle w:val="Nagwek4"/>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7CE709BB"/>
    <w:multiLevelType w:val="hybridMultilevel"/>
    <w:tmpl w:val="1BB42E5A"/>
    <w:lvl w:ilvl="0" w:tplc="1B8898B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26"/>
  </w:num>
  <w:num w:numId="3">
    <w:abstractNumId w:val="6"/>
  </w:num>
  <w:num w:numId="4">
    <w:abstractNumId w:val="7"/>
  </w:num>
  <w:num w:numId="5">
    <w:abstractNumId w:val="4"/>
  </w:num>
  <w:num w:numId="6">
    <w:abstractNumId w:val="9"/>
  </w:num>
  <w:num w:numId="7">
    <w:abstractNumId w:val="5"/>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8"/>
  </w:num>
  <w:num w:numId="11">
    <w:abstractNumId w:val="1"/>
  </w:num>
  <w:num w:numId="12">
    <w:abstractNumId w:val="17"/>
  </w:num>
  <w:num w:numId="13">
    <w:abstractNumId w:val="8"/>
  </w:num>
  <w:num w:numId="14">
    <w:abstractNumId w:val="16"/>
  </w:num>
  <w:num w:numId="15">
    <w:abstractNumId w:val="19"/>
  </w:num>
  <w:num w:numId="16">
    <w:abstractNumId w:val="3"/>
  </w:num>
  <w:num w:numId="17">
    <w:abstractNumId w:val="13"/>
  </w:num>
  <w:num w:numId="18">
    <w:abstractNumId w:val="2"/>
  </w:num>
  <w:num w:numId="19">
    <w:abstractNumId w:val="20"/>
  </w:num>
  <w:num w:numId="20">
    <w:abstractNumId w:val="12"/>
  </w:num>
  <w:num w:numId="21">
    <w:abstractNumId w:val="11"/>
  </w:num>
  <w:num w:numId="22">
    <w:abstractNumId w:val="25"/>
  </w:num>
  <w:num w:numId="23">
    <w:abstractNumId w:val="25"/>
    <w:lvlOverride w:ilvl="0">
      <w:startOverride w:val="1"/>
    </w:lvlOverride>
  </w:num>
  <w:num w:numId="24">
    <w:abstractNumId w:val="27"/>
  </w:num>
  <w:num w:numId="25">
    <w:abstractNumId w:val="10"/>
  </w:num>
  <w:num w:numId="26">
    <w:abstractNumId w:val="23"/>
  </w:num>
  <w:num w:numId="27">
    <w:abstractNumId w:val="0"/>
  </w:num>
  <w:num w:numId="28">
    <w:abstractNumId w:val="14"/>
  </w:num>
  <w:num w:numId="2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D566AC"/>
    <w:rsid w:val="001A5ABE"/>
    <w:rsid w:val="001B01E5"/>
    <w:rsid w:val="001E7824"/>
    <w:rsid w:val="00204007"/>
    <w:rsid w:val="00292F58"/>
    <w:rsid w:val="002955D1"/>
    <w:rsid w:val="00350821"/>
    <w:rsid w:val="0038770A"/>
    <w:rsid w:val="0048718A"/>
    <w:rsid w:val="00506C5D"/>
    <w:rsid w:val="005334E5"/>
    <w:rsid w:val="006065AF"/>
    <w:rsid w:val="00631ABA"/>
    <w:rsid w:val="00696745"/>
    <w:rsid w:val="00717984"/>
    <w:rsid w:val="00757024"/>
    <w:rsid w:val="00824E5B"/>
    <w:rsid w:val="00891026"/>
    <w:rsid w:val="008A0BAB"/>
    <w:rsid w:val="00A77909"/>
    <w:rsid w:val="00A83803"/>
    <w:rsid w:val="00AB2F10"/>
    <w:rsid w:val="00AE298C"/>
    <w:rsid w:val="00B11F3E"/>
    <w:rsid w:val="00B32E1E"/>
    <w:rsid w:val="00BC6448"/>
    <w:rsid w:val="00C2073A"/>
    <w:rsid w:val="00C56BBD"/>
    <w:rsid w:val="00C82CDF"/>
    <w:rsid w:val="00CA77D2"/>
    <w:rsid w:val="00CC2C96"/>
    <w:rsid w:val="00D104BD"/>
    <w:rsid w:val="00D566AC"/>
    <w:rsid w:val="00D629DE"/>
    <w:rsid w:val="00D97300"/>
    <w:rsid w:val="00DD1EBD"/>
    <w:rsid w:val="00E5262E"/>
    <w:rsid w:val="00ED4CCE"/>
    <w:rsid w:val="00EE6AFA"/>
    <w:rsid w:val="00F2600B"/>
    <w:rsid w:val="00F560E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66AC"/>
    <w:pPr>
      <w:spacing w:after="160" w:line="259" w:lineRule="auto"/>
    </w:pPr>
  </w:style>
  <w:style w:type="paragraph" w:styleId="Nagwek2">
    <w:name w:val="heading 2"/>
    <w:basedOn w:val="Normalny"/>
    <w:next w:val="Normalny"/>
    <w:link w:val="Nagwek2Znak"/>
    <w:uiPriority w:val="9"/>
    <w:qFormat/>
    <w:rsid w:val="00D566AC"/>
    <w:pPr>
      <w:numPr>
        <w:numId w:val="2"/>
      </w:numPr>
      <w:spacing w:after="0" w:line="240" w:lineRule="auto"/>
      <w:jc w:val="both"/>
      <w:outlineLvl w:val="1"/>
    </w:pPr>
    <w:rPr>
      <w:rFonts w:ascii="Arial" w:eastAsia="Calibri" w:hAnsi="Arial" w:cs="Arial"/>
      <w:color w:val="000000"/>
      <w:sz w:val="24"/>
      <w:szCs w:val="24"/>
    </w:rPr>
  </w:style>
  <w:style w:type="paragraph" w:styleId="Nagwek3">
    <w:name w:val="heading 3"/>
    <w:basedOn w:val="Normalny"/>
    <w:next w:val="Normalny"/>
    <w:link w:val="Nagwek3Znak"/>
    <w:qFormat/>
    <w:rsid w:val="00D566AC"/>
    <w:pPr>
      <w:numPr>
        <w:ilvl w:val="1"/>
        <w:numId w:val="2"/>
      </w:numPr>
      <w:spacing w:after="0"/>
      <w:jc w:val="both"/>
      <w:outlineLvl w:val="2"/>
    </w:pPr>
    <w:rPr>
      <w:rFonts w:ascii="Arial" w:eastAsia="Calibri" w:hAnsi="Arial" w:cs="Arial"/>
      <w:color w:val="000000"/>
      <w:sz w:val="20"/>
      <w:szCs w:val="20"/>
    </w:rPr>
  </w:style>
  <w:style w:type="paragraph" w:styleId="Nagwek4">
    <w:name w:val="heading 4"/>
    <w:basedOn w:val="Nagwek3"/>
    <w:next w:val="Normalny"/>
    <w:link w:val="Nagwek4Znak"/>
    <w:uiPriority w:val="9"/>
    <w:qFormat/>
    <w:rsid w:val="00D566AC"/>
    <w:pPr>
      <w:numPr>
        <w:ilvl w:val="2"/>
      </w:numPr>
      <w:tabs>
        <w:tab w:val="clear" w:pos="720"/>
      </w:tabs>
      <w:ind w:left="1418" w:hanging="709"/>
      <w:outlineLvl w:val="3"/>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D566AC"/>
    <w:rPr>
      <w:rFonts w:ascii="Arial" w:eastAsia="Calibri" w:hAnsi="Arial" w:cs="Arial"/>
      <w:color w:val="000000"/>
      <w:sz w:val="24"/>
      <w:szCs w:val="24"/>
    </w:rPr>
  </w:style>
  <w:style w:type="character" w:customStyle="1" w:styleId="Nagwek3Znak">
    <w:name w:val="Nagłówek 3 Znak"/>
    <w:basedOn w:val="Domylnaczcionkaakapitu"/>
    <w:link w:val="Nagwek3"/>
    <w:rsid w:val="00D566AC"/>
    <w:rPr>
      <w:rFonts w:ascii="Arial" w:eastAsia="Calibri" w:hAnsi="Arial" w:cs="Arial"/>
      <w:color w:val="000000"/>
      <w:sz w:val="20"/>
      <w:szCs w:val="20"/>
    </w:rPr>
  </w:style>
  <w:style w:type="character" w:customStyle="1" w:styleId="Nagwek4Znak">
    <w:name w:val="Nagłówek 4 Znak"/>
    <w:basedOn w:val="Domylnaczcionkaakapitu"/>
    <w:link w:val="Nagwek4"/>
    <w:uiPriority w:val="9"/>
    <w:rsid w:val="00D566AC"/>
    <w:rPr>
      <w:rFonts w:ascii="Arial" w:eastAsia="Calibri" w:hAnsi="Arial" w:cs="Arial"/>
      <w:color w:val="000000"/>
      <w:sz w:val="20"/>
      <w:szCs w:val="20"/>
    </w:rPr>
  </w:style>
  <w:style w:type="paragraph" w:styleId="Nagwek">
    <w:name w:val="header"/>
    <w:basedOn w:val="Normalny"/>
    <w:link w:val="NagwekZnak"/>
    <w:uiPriority w:val="99"/>
    <w:unhideWhenUsed/>
    <w:rsid w:val="00D566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66AC"/>
  </w:style>
  <w:style w:type="paragraph" w:styleId="Stopka">
    <w:name w:val="footer"/>
    <w:basedOn w:val="Normalny"/>
    <w:link w:val="StopkaZnak"/>
    <w:uiPriority w:val="99"/>
    <w:unhideWhenUsed/>
    <w:rsid w:val="00D566A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66AC"/>
  </w:style>
  <w:style w:type="paragraph" w:styleId="Akapitzlist">
    <w:name w:val="List Paragraph"/>
    <w:aliases w:val="CW_Lista,List Paragraph,Akapit z listą BS,Kolorowa lista — akcent 11,L1,Numerowanie,Akapit z listą5,T_SZ_List Paragraph,normalny tekst,Colorful List Accent 1,Akapit z listą4,Akapit z listą1,Średnia siatka 1 — akcent 21,sw tekst,Obiekt,lp1"/>
    <w:basedOn w:val="Normalny"/>
    <w:link w:val="AkapitzlistZnak"/>
    <w:uiPriority w:val="34"/>
    <w:qFormat/>
    <w:rsid w:val="00D566AC"/>
    <w:pPr>
      <w:ind w:left="720"/>
      <w:contextualSpacing/>
    </w:pPr>
  </w:style>
  <w:style w:type="character" w:styleId="Odwoaniedokomentarza">
    <w:name w:val="annotation reference"/>
    <w:basedOn w:val="Domylnaczcionkaakapitu"/>
    <w:uiPriority w:val="99"/>
    <w:semiHidden/>
    <w:unhideWhenUsed/>
    <w:rsid w:val="00D566AC"/>
    <w:rPr>
      <w:sz w:val="16"/>
      <w:szCs w:val="16"/>
    </w:rPr>
  </w:style>
  <w:style w:type="paragraph" w:styleId="Tekstkomentarza">
    <w:name w:val="annotation text"/>
    <w:basedOn w:val="Normalny"/>
    <w:link w:val="TekstkomentarzaZnak"/>
    <w:uiPriority w:val="99"/>
    <w:semiHidden/>
    <w:unhideWhenUsed/>
    <w:rsid w:val="00D566A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566AC"/>
    <w:rPr>
      <w:sz w:val="20"/>
      <w:szCs w:val="20"/>
    </w:rPr>
  </w:style>
  <w:style w:type="paragraph" w:styleId="Tematkomentarza">
    <w:name w:val="annotation subject"/>
    <w:basedOn w:val="Tekstkomentarza"/>
    <w:next w:val="Tekstkomentarza"/>
    <w:link w:val="TematkomentarzaZnak"/>
    <w:uiPriority w:val="99"/>
    <w:semiHidden/>
    <w:unhideWhenUsed/>
    <w:rsid w:val="00D566AC"/>
    <w:rPr>
      <w:b/>
      <w:bCs/>
    </w:rPr>
  </w:style>
  <w:style w:type="character" w:customStyle="1" w:styleId="TematkomentarzaZnak">
    <w:name w:val="Temat komentarza Znak"/>
    <w:basedOn w:val="TekstkomentarzaZnak"/>
    <w:link w:val="Tematkomentarza"/>
    <w:uiPriority w:val="99"/>
    <w:semiHidden/>
    <w:rsid w:val="00D566AC"/>
    <w:rPr>
      <w:b/>
      <w:bCs/>
    </w:rPr>
  </w:style>
  <w:style w:type="paragraph" w:styleId="Tekstdymka">
    <w:name w:val="Balloon Text"/>
    <w:basedOn w:val="Normalny"/>
    <w:link w:val="TekstdymkaZnak"/>
    <w:uiPriority w:val="99"/>
    <w:semiHidden/>
    <w:unhideWhenUsed/>
    <w:rsid w:val="00D566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566AC"/>
    <w:rPr>
      <w:rFonts w:ascii="Tahoma" w:hAnsi="Tahoma" w:cs="Tahoma"/>
      <w:sz w:val="16"/>
      <w:szCs w:val="16"/>
    </w:rPr>
  </w:style>
  <w:style w:type="character" w:customStyle="1" w:styleId="AkapitzlistZnak">
    <w:name w:val="Akapit z listą Znak"/>
    <w:aliases w:val="CW_Lista Znak,List Paragraph Znak,Akapit z listą BS Znak,Kolorowa lista — akcent 11 Znak,L1 Znak,Numerowanie Znak,Akapit z listą5 Znak,T_SZ_List Paragraph Znak,normalny tekst Znak,Colorful List Accent 1 Znak,Akapit z listą4 Znak"/>
    <w:link w:val="Akapitzlist"/>
    <w:uiPriority w:val="34"/>
    <w:qFormat/>
    <w:locked/>
    <w:rsid w:val="00757024"/>
  </w:style>
  <w:style w:type="paragraph" w:styleId="Podtytu">
    <w:name w:val="Subtitle"/>
    <w:aliases w:val="ust"/>
    <w:basedOn w:val="Akapitzlist"/>
    <w:next w:val="Normalny"/>
    <w:link w:val="PodtytuZnak"/>
    <w:qFormat/>
    <w:rsid w:val="00C56BBD"/>
    <w:pPr>
      <w:numPr>
        <w:numId w:val="22"/>
      </w:numPr>
      <w:spacing w:before="60" w:after="60" w:line="276" w:lineRule="auto"/>
      <w:contextualSpacing w:val="0"/>
      <w:jc w:val="both"/>
    </w:pPr>
    <w:rPr>
      <w:rFonts w:ascii="Times New Roman" w:eastAsia="Times New Roman" w:hAnsi="Times New Roman" w:cs="Times New Roman"/>
      <w:sz w:val="24"/>
      <w:szCs w:val="24"/>
      <w:lang w:eastAsia="pl-PL"/>
    </w:rPr>
  </w:style>
  <w:style w:type="character" w:customStyle="1" w:styleId="PodtytuZnak">
    <w:name w:val="Podtytuł Znak"/>
    <w:aliases w:val="ust Znak"/>
    <w:basedOn w:val="Domylnaczcionkaakapitu"/>
    <w:link w:val="Podtytu"/>
    <w:rsid w:val="00C56BBD"/>
    <w:rPr>
      <w:rFonts w:ascii="Times New Roman" w:eastAsia="Times New Roman" w:hAnsi="Times New Roman" w:cs="Times New Roman"/>
      <w:sz w:val="24"/>
      <w:szCs w:val="24"/>
      <w:lang w:eastAsia="pl-PL"/>
    </w:rPr>
  </w:style>
  <w:style w:type="character" w:customStyle="1" w:styleId="Teksttreci">
    <w:name w:val="Tekst treści_"/>
    <w:basedOn w:val="Domylnaczcionkaakapitu"/>
    <w:link w:val="Teksttreci0"/>
    <w:rsid w:val="00A77909"/>
    <w:rPr>
      <w:rFonts w:ascii="Times New Roman" w:eastAsia="Times New Roman" w:hAnsi="Times New Roman" w:cs="Times New Roman"/>
      <w:sz w:val="23"/>
      <w:szCs w:val="23"/>
      <w:shd w:val="clear" w:color="auto" w:fill="FFFFFF"/>
    </w:rPr>
  </w:style>
  <w:style w:type="paragraph" w:customStyle="1" w:styleId="Teksttreci0">
    <w:name w:val="Tekst treści"/>
    <w:basedOn w:val="Normalny"/>
    <w:link w:val="Teksttreci"/>
    <w:rsid w:val="00A77909"/>
    <w:pPr>
      <w:shd w:val="clear" w:color="auto" w:fill="FFFFFF"/>
      <w:spacing w:after="0" w:line="274" w:lineRule="exact"/>
      <w:ind w:hanging="1000"/>
    </w:pPr>
    <w:rPr>
      <w:rFonts w:ascii="Times New Roman" w:eastAsia="Times New Roman" w:hAnsi="Times New Roman" w:cs="Times New Roman"/>
      <w:sz w:val="23"/>
      <w:szCs w:val="23"/>
    </w:rPr>
  </w:style>
  <w:style w:type="character" w:customStyle="1" w:styleId="Teksttreci2">
    <w:name w:val="Tekst treści (2)_"/>
    <w:basedOn w:val="Domylnaczcionkaakapitu"/>
    <w:link w:val="Teksttreci20"/>
    <w:qFormat/>
    <w:rsid w:val="00A77909"/>
    <w:rPr>
      <w:rFonts w:ascii="Arial" w:eastAsia="Arial" w:hAnsi="Arial" w:cs="Arial"/>
      <w:shd w:val="clear" w:color="auto" w:fill="FFFFFF"/>
    </w:rPr>
  </w:style>
  <w:style w:type="paragraph" w:customStyle="1" w:styleId="Teksttreci20">
    <w:name w:val="Tekst treści (2)"/>
    <w:basedOn w:val="Normalny"/>
    <w:link w:val="Teksttreci2"/>
    <w:qFormat/>
    <w:rsid w:val="00A77909"/>
    <w:pPr>
      <w:widowControl w:val="0"/>
      <w:shd w:val="clear" w:color="auto" w:fill="FFFFFF"/>
      <w:spacing w:before="1620" w:after="0" w:line="0" w:lineRule="atLeast"/>
      <w:ind w:hanging="620"/>
      <w:jc w:val="both"/>
    </w:pPr>
    <w:rPr>
      <w:rFonts w:ascii="Arial" w:eastAsia="Arial" w:hAnsi="Arial" w:cs="Arial"/>
    </w:rPr>
  </w:style>
  <w:style w:type="paragraph" w:styleId="Tekstprzypisudolnego">
    <w:name w:val="footnote text"/>
    <w:basedOn w:val="Normalny"/>
    <w:link w:val="TekstprzypisudolnegoZnak"/>
    <w:uiPriority w:val="99"/>
    <w:rsid w:val="00A77909"/>
    <w:pPr>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A77909"/>
    <w:rPr>
      <w:rFonts w:ascii="Times New Roman" w:eastAsia="Calibri" w:hAnsi="Times New Roman" w:cs="Times New Roman"/>
      <w:sz w:val="20"/>
      <w:szCs w:val="20"/>
      <w:lang w:eastAsia="pl-PL"/>
    </w:rPr>
  </w:style>
  <w:style w:type="paragraph" w:styleId="Tekstpodstawowy2">
    <w:name w:val="Body Text 2"/>
    <w:basedOn w:val="Normalny"/>
    <w:link w:val="Tekstpodstawowy2Znak"/>
    <w:unhideWhenUsed/>
    <w:rsid w:val="001A5ABE"/>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1A5ABE"/>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1</Pages>
  <Words>2907</Words>
  <Characters>17445</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 Radca JKZ</dc:creator>
  <cp:keywords/>
  <dc:description/>
  <cp:lastModifiedBy>MK Radca JKZ</cp:lastModifiedBy>
  <cp:revision>19</cp:revision>
  <dcterms:created xsi:type="dcterms:W3CDTF">2021-12-09T13:56:00Z</dcterms:created>
  <dcterms:modified xsi:type="dcterms:W3CDTF">2022-01-28T13:36:00Z</dcterms:modified>
</cp:coreProperties>
</file>