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E" w:rsidRDefault="002B309E" w:rsidP="00060CE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WYKAZ OSÓB</w:t>
      </w:r>
      <w:r w:rsidR="00060CE3">
        <w:rPr>
          <w:rFonts w:ascii="Times New Roman" w:hAnsi="Times New Roman"/>
          <w:b/>
          <w:sz w:val="20"/>
          <w:szCs w:val="20"/>
        </w:rPr>
        <w:t>,</w:t>
      </w:r>
      <w:r w:rsidRPr="00F95B8B">
        <w:rPr>
          <w:rFonts w:ascii="Times New Roman" w:hAnsi="Times New Roman"/>
          <w:b/>
          <w:sz w:val="20"/>
          <w:szCs w:val="20"/>
        </w:rPr>
        <w:t xml:space="preserve"> KTÓRE BĘDĄ UCZESTNICZYĆ W WYKONANIU ZAMÓWIENIA</w:t>
      </w:r>
    </w:p>
    <w:p w:rsidR="005A7627" w:rsidRPr="00F95B8B" w:rsidRDefault="005A7627" w:rsidP="002B309E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581" w:type="dxa"/>
        <w:tblInd w:w="-10" w:type="dxa"/>
        <w:tblLayout w:type="fixed"/>
        <w:tblLook w:val="0000"/>
      </w:tblPr>
      <w:tblGrid>
        <w:gridCol w:w="9581"/>
      </w:tblGrid>
      <w:tr w:rsidR="002B309E" w:rsidRPr="00E11E08" w:rsidTr="00917763">
        <w:trPr>
          <w:trHeight w:val="8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2B309E" w:rsidRPr="003C4E4A" w:rsidRDefault="003C4E4A" w:rsidP="00917763">
            <w:pPr>
              <w:pStyle w:val="Bezodstpw1"/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3C4E4A">
              <w:rPr>
                <w:b/>
                <w:bCs/>
                <w:color w:val="FFFFFF" w:themeColor="background1"/>
              </w:rPr>
              <w:t>„</w:t>
            </w:r>
            <w:r w:rsidRPr="003C4E4A">
              <w:rPr>
                <w:b/>
                <w:color w:val="FFFFFF" w:themeColor="background1"/>
              </w:rPr>
              <w:t>Budowa przydomowych oczyszczalni ścieków z rozsączaniem ścieków oczyszczonych do ziemi w miejscowości Dominów, gmina Mełgiew”</w:t>
            </w:r>
          </w:p>
        </w:tc>
      </w:tr>
    </w:tbl>
    <w:p w:rsidR="002B309E" w:rsidRPr="00E11E08" w:rsidRDefault="002B309E" w:rsidP="00E11E08">
      <w:pPr>
        <w:spacing w:after="0"/>
        <w:ind w:hanging="48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tbl>
      <w:tblPr>
        <w:tblW w:w="5137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1421"/>
        <w:gridCol w:w="3957"/>
        <w:gridCol w:w="1726"/>
        <w:gridCol w:w="1940"/>
      </w:tblGrid>
      <w:tr w:rsidR="002B309E" w:rsidRPr="00F95B8B" w:rsidTr="00917763">
        <w:trPr>
          <w:trHeight w:val="688"/>
          <w:tblHeader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hanging="27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left="16" w:hanging="36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Rodzaj specjalności/ branża</w:t>
            </w:r>
          </w:p>
        </w:tc>
        <w:tc>
          <w:tcPr>
            <w:tcW w:w="2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F95B8B">
              <w:rPr>
                <w:i w:val="0"/>
                <w:iCs w:val="0"/>
                <w:sz w:val="20"/>
                <w:szCs w:val="20"/>
              </w:rPr>
              <w:t>Wykształcenie, kwalifikacje zawodowe, uprawnienia, doświadczenie zawodowe</w:t>
            </w:r>
          </w:p>
        </w:tc>
        <w:tc>
          <w:tcPr>
            <w:tcW w:w="9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iCs/>
                <w:sz w:val="20"/>
                <w:szCs w:val="20"/>
              </w:rPr>
              <w:t>Zakres wykonywanych czynności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sz w:val="20"/>
                <w:szCs w:val="20"/>
              </w:rPr>
              <w:t>Podstawa do dysponowania wskazanymi osobami*</w:t>
            </w:r>
          </w:p>
        </w:tc>
      </w:tr>
      <w:tr w:rsidR="002B309E" w:rsidRPr="00F95B8B" w:rsidTr="00917763">
        <w:trPr>
          <w:trHeight w:val="5574"/>
        </w:trPr>
        <w:tc>
          <w:tcPr>
            <w:tcW w:w="206" w:type="pct"/>
            <w:tcBorders>
              <w:left w:val="single" w:sz="2" w:space="0" w:color="000000"/>
              <w:bottom w:val="single" w:sz="2" w:space="0" w:color="000000"/>
            </w:tcBorders>
          </w:tcPr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95B8B">
              <w:rPr>
                <w:b/>
                <w:bCs/>
                <w:sz w:val="20"/>
                <w:szCs w:val="20"/>
              </w:rPr>
              <w:t>1</w:t>
            </w: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2" w:space="0" w:color="000000"/>
              <w:bottom w:val="single" w:sz="2" w:space="0" w:color="000000"/>
            </w:tcBorders>
          </w:tcPr>
          <w:p w:rsidR="00E11E08" w:rsidRDefault="00060CE3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robót - </w:t>
            </w:r>
            <w:r w:rsidR="002B309E">
              <w:rPr>
                <w:sz w:val="20"/>
                <w:szCs w:val="20"/>
              </w:rPr>
              <w:t xml:space="preserve">Branża </w:t>
            </w:r>
            <w:r w:rsidR="00917763">
              <w:rPr>
                <w:sz w:val="20"/>
                <w:szCs w:val="20"/>
              </w:rPr>
              <w:t>instalacyjno-</w:t>
            </w:r>
            <w:r w:rsidR="005A7627">
              <w:rPr>
                <w:sz w:val="20"/>
                <w:szCs w:val="20"/>
              </w:rPr>
              <w:t>sanitarna</w:t>
            </w:r>
          </w:p>
          <w:p w:rsidR="002B309E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pct"/>
            <w:tcBorders>
              <w:left w:val="single" w:sz="2" w:space="0" w:color="000000"/>
              <w:bottom w:val="single" w:sz="2" w:space="0" w:color="000000"/>
            </w:tcBorders>
          </w:tcPr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Imię i Nazwisko: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Wykształcenie: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………………………………………...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Doświadczenie zawodowe: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Uprawnienia:</w:t>
            </w:r>
          </w:p>
          <w:p w:rsidR="008C06A0" w:rsidRPr="00F95B8B" w:rsidRDefault="008C06A0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……………………………………..</w:t>
            </w: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A75FB7" w:rsidRDefault="00A75FB7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Pr="00F95B8B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*m.in. umowa o pracę/zlecenie/dzieło itp.</w:t>
      </w:r>
    </w:p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Pr="00F95B8B" w:rsidRDefault="002B309E" w:rsidP="00546F46">
      <w:pPr>
        <w:spacing w:after="0" w:line="240" w:lineRule="auto"/>
        <w:ind w:left="-426" w:hanging="74"/>
        <w:jc w:val="both"/>
        <w:rPr>
          <w:rFonts w:ascii="Times New Roman" w:hAnsi="Times New Roman"/>
          <w:sz w:val="20"/>
          <w:szCs w:val="20"/>
        </w:rPr>
      </w:pPr>
    </w:p>
    <w:p w:rsidR="002B309E" w:rsidRDefault="002B309E" w:rsidP="00546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122FDB" w:rsidRDefault="00122FDB" w:rsidP="00457585">
      <w:pPr>
        <w:spacing w:after="0"/>
        <w:ind w:hanging="480"/>
      </w:pPr>
    </w:p>
    <w:sectPr w:rsidR="00122FDB" w:rsidSect="002B309E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32" w:rsidRDefault="00352732" w:rsidP="00457585">
      <w:pPr>
        <w:spacing w:after="0" w:line="240" w:lineRule="auto"/>
      </w:pPr>
      <w:r>
        <w:separator/>
      </w:r>
    </w:p>
  </w:endnote>
  <w:endnote w:type="continuationSeparator" w:id="0">
    <w:p w:rsidR="00352732" w:rsidRDefault="00352732" w:rsidP="0045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01" w:rsidRPr="005E2B26" w:rsidRDefault="00B71201" w:rsidP="00B71201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457585" w:rsidRPr="00B71201" w:rsidRDefault="00B71201" w:rsidP="00B71201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32" w:rsidRDefault="00352732" w:rsidP="00457585">
      <w:pPr>
        <w:spacing w:after="0" w:line="240" w:lineRule="auto"/>
      </w:pPr>
      <w:r>
        <w:separator/>
      </w:r>
    </w:p>
  </w:footnote>
  <w:footnote w:type="continuationSeparator" w:id="0">
    <w:p w:rsidR="00352732" w:rsidRDefault="00352732" w:rsidP="0045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E3" w:rsidRDefault="00DB390F" w:rsidP="00060CE3">
    <w:pPr>
      <w:pStyle w:val="Nagwek"/>
      <w:jc w:val="right"/>
    </w:pPr>
    <w:r>
      <w:t>Załącznik nr 8</w:t>
    </w:r>
    <w:r w:rsidR="00060CE3">
      <w:t xml:space="preserve"> do SWZ</w:t>
    </w:r>
  </w:p>
  <w:p w:rsidR="00060CE3" w:rsidRDefault="00E150A1" w:rsidP="00060CE3">
    <w:pPr>
      <w:pStyle w:val="Nagwek"/>
      <w:jc w:val="right"/>
    </w:pPr>
    <w:r>
      <w:t>GPK.271.7</w:t>
    </w:r>
    <w:r w:rsidR="003C4E4A"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B309E"/>
    <w:rsid w:val="00060CE3"/>
    <w:rsid w:val="000832EC"/>
    <w:rsid w:val="00116F36"/>
    <w:rsid w:val="00122FDB"/>
    <w:rsid w:val="001E353C"/>
    <w:rsid w:val="0025378D"/>
    <w:rsid w:val="00270E49"/>
    <w:rsid w:val="00283A63"/>
    <w:rsid w:val="00295D7A"/>
    <w:rsid w:val="002B309E"/>
    <w:rsid w:val="002E71C8"/>
    <w:rsid w:val="00352732"/>
    <w:rsid w:val="003C4E4A"/>
    <w:rsid w:val="004251DA"/>
    <w:rsid w:val="00446EF1"/>
    <w:rsid w:val="00457585"/>
    <w:rsid w:val="00457945"/>
    <w:rsid w:val="004B08CC"/>
    <w:rsid w:val="004B467D"/>
    <w:rsid w:val="004D6CC5"/>
    <w:rsid w:val="004F1EA6"/>
    <w:rsid w:val="005443A4"/>
    <w:rsid w:val="00545BF6"/>
    <w:rsid w:val="00546F46"/>
    <w:rsid w:val="00575504"/>
    <w:rsid w:val="005A7627"/>
    <w:rsid w:val="006170D7"/>
    <w:rsid w:val="007215E5"/>
    <w:rsid w:val="00736B3E"/>
    <w:rsid w:val="0076339E"/>
    <w:rsid w:val="0078476F"/>
    <w:rsid w:val="007E5636"/>
    <w:rsid w:val="00822F74"/>
    <w:rsid w:val="0083145D"/>
    <w:rsid w:val="00893C38"/>
    <w:rsid w:val="008A12F1"/>
    <w:rsid w:val="008B4414"/>
    <w:rsid w:val="008B6A38"/>
    <w:rsid w:val="008C06A0"/>
    <w:rsid w:val="00917763"/>
    <w:rsid w:val="009805F5"/>
    <w:rsid w:val="00A15372"/>
    <w:rsid w:val="00A162A6"/>
    <w:rsid w:val="00A3349E"/>
    <w:rsid w:val="00A67EC2"/>
    <w:rsid w:val="00A75FB7"/>
    <w:rsid w:val="00AB3969"/>
    <w:rsid w:val="00B46E33"/>
    <w:rsid w:val="00B56C51"/>
    <w:rsid w:val="00B71201"/>
    <w:rsid w:val="00BB1A45"/>
    <w:rsid w:val="00C07DF6"/>
    <w:rsid w:val="00C5360A"/>
    <w:rsid w:val="00C6025E"/>
    <w:rsid w:val="00C63BBB"/>
    <w:rsid w:val="00D00FBA"/>
    <w:rsid w:val="00D01617"/>
    <w:rsid w:val="00D676B2"/>
    <w:rsid w:val="00DB390F"/>
    <w:rsid w:val="00E11E08"/>
    <w:rsid w:val="00E150A1"/>
    <w:rsid w:val="00EC0723"/>
    <w:rsid w:val="00F4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9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09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B309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B309E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5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5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85"/>
    <w:rPr>
      <w:rFonts w:ascii="Tahoma" w:eastAsia="Calibri" w:hAnsi="Tahoma" w:cs="Tahoma"/>
      <w:sz w:val="16"/>
      <w:szCs w:val="16"/>
    </w:rPr>
  </w:style>
  <w:style w:type="paragraph" w:customStyle="1" w:styleId="Bezodstpw1">
    <w:name w:val="Bez odstępów1"/>
    <w:rsid w:val="005A7627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DF48-9A7B-4D53-8A0B-FD4D6CE3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MK Radca JKZ</cp:lastModifiedBy>
  <cp:revision>25</cp:revision>
  <dcterms:created xsi:type="dcterms:W3CDTF">2017-01-19T20:05:00Z</dcterms:created>
  <dcterms:modified xsi:type="dcterms:W3CDTF">2022-03-28T21:07:00Z</dcterms:modified>
</cp:coreProperties>
</file>